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36C5A" w14:textId="77777777" w:rsidR="00272A93" w:rsidRDefault="00000000">
      <w:pPr>
        <w:pStyle w:val="BodyText"/>
        <w:ind w:left="4018"/>
        <w:rPr>
          <w:rFonts w:ascii="Times New Roman"/>
          <w:sz w:val="20"/>
        </w:rPr>
      </w:pPr>
      <w:r>
        <w:rPr>
          <w:rFonts w:ascii="Times New Roman"/>
          <w:noProof/>
          <w:sz w:val="20"/>
        </w:rPr>
        <w:drawing>
          <wp:inline distT="0" distB="0" distL="0" distR="0" wp14:anchorId="1978802B" wp14:editId="0950FCA4">
            <wp:extent cx="785188" cy="795085"/>
            <wp:effectExtent l="0" t="0" r="0" b="508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5188" cy="795085"/>
                    </a:xfrm>
                    <a:prstGeom prst="rect">
                      <a:avLst/>
                    </a:prstGeom>
                  </pic:spPr>
                </pic:pic>
              </a:graphicData>
            </a:graphic>
          </wp:inline>
        </w:drawing>
      </w:r>
    </w:p>
    <w:p w14:paraId="7F20917C" w14:textId="77777777" w:rsidR="00272A93" w:rsidRDefault="00272A93">
      <w:pPr>
        <w:pStyle w:val="BodyText"/>
        <w:spacing w:before="2"/>
        <w:rPr>
          <w:rFonts w:ascii="Times New Roman"/>
          <w:sz w:val="18"/>
        </w:rPr>
      </w:pPr>
    </w:p>
    <w:p w14:paraId="2F666D58" w14:textId="7F8E2AFB" w:rsidR="00272A93" w:rsidRPr="00F931AE" w:rsidRDefault="00000000" w:rsidP="00F931AE">
      <w:pPr>
        <w:pStyle w:val="Title"/>
        <w:rPr>
          <w:rFonts w:ascii="Myriad Pro" w:hAnsi="Myriad Pro"/>
        </w:rPr>
      </w:pPr>
      <w:bookmarkStart w:id="0" w:name="WORK_EXPERIENCE_POLICY"/>
      <w:bookmarkEnd w:id="0"/>
      <w:r w:rsidRPr="00F931AE">
        <w:rPr>
          <w:rFonts w:ascii="Myriad Pro" w:hAnsi="Myriad Pro"/>
        </w:rPr>
        <w:t>WORK</w:t>
      </w:r>
      <w:r w:rsidRPr="00F931AE">
        <w:rPr>
          <w:rFonts w:ascii="Myriad Pro" w:hAnsi="Myriad Pro"/>
          <w:spacing w:val="-2"/>
        </w:rPr>
        <w:t xml:space="preserve"> </w:t>
      </w:r>
      <w:r w:rsidRPr="00F931AE">
        <w:rPr>
          <w:rFonts w:ascii="Myriad Pro" w:hAnsi="Myriad Pro"/>
        </w:rPr>
        <w:t>EXPERIENCE</w:t>
      </w:r>
      <w:r w:rsidRPr="00F931AE">
        <w:rPr>
          <w:rFonts w:ascii="Myriad Pro" w:hAnsi="Myriad Pro"/>
          <w:spacing w:val="-2"/>
        </w:rPr>
        <w:t xml:space="preserve"> </w:t>
      </w:r>
      <w:r w:rsidR="00E111B2" w:rsidRPr="00F931AE">
        <w:rPr>
          <w:rFonts w:ascii="Myriad Pro" w:hAnsi="Myriad Pro"/>
          <w:spacing w:val="-2"/>
        </w:rPr>
        <w:t xml:space="preserve">AND STRUCTURED WORKPLACE LEARNING </w:t>
      </w:r>
      <w:r w:rsidRPr="00F931AE">
        <w:rPr>
          <w:rFonts w:ascii="Myriad Pro" w:hAnsi="Myriad Pro"/>
          <w:spacing w:val="-2"/>
        </w:rPr>
        <w:t>POLICY</w:t>
      </w:r>
    </w:p>
    <w:p w14:paraId="077D99BF" w14:textId="77777777" w:rsidR="00272A93" w:rsidRPr="00F931AE" w:rsidRDefault="00272A93">
      <w:pPr>
        <w:pStyle w:val="BodyText"/>
        <w:spacing w:before="6"/>
        <w:rPr>
          <w:rFonts w:ascii="Myriad Pro" w:hAnsi="Myriad Pro"/>
          <w:b/>
          <w:sz w:val="26"/>
        </w:rPr>
      </w:pPr>
    </w:p>
    <w:p w14:paraId="787FE084" w14:textId="77777777" w:rsidR="00272A93" w:rsidRPr="00F931AE" w:rsidRDefault="00000000">
      <w:pPr>
        <w:pStyle w:val="Heading1"/>
        <w:spacing w:line="268" w:lineRule="exact"/>
        <w:rPr>
          <w:rFonts w:ascii="Myriad Pro" w:hAnsi="Myriad Pro"/>
        </w:rPr>
      </w:pPr>
      <w:r w:rsidRPr="00F931AE">
        <w:rPr>
          <w:rFonts w:ascii="Myriad Pro" w:hAnsi="Myriad Pro"/>
          <w:spacing w:val="-2"/>
        </w:rPr>
        <w:t>Introduction</w:t>
      </w:r>
    </w:p>
    <w:p w14:paraId="5CD527A1" w14:textId="2EC7DCCF" w:rsidR="00272A93" w:rsidRPr="00F931AE" w:rsidRDefault="00CE3013">
      <w:pPr>
        <w:pStyle w:val="BodyText"/>
        <w:ind w:left="119" w:right="115"/>
        <w:jc w:val="both"/>
        <w:rPr>
          <w:rFonts w:ascii="Myriad Pro" w:hAnsi="Myriad Pro"/>
          <w:b/>
          <w:bCs/>
          <w:i/>
          <w:iCs/>
        </w:rPr>
      </w:pPr>
      <w:r w:rsidRPr="00F931AE">
        <w:rPr>
          <w:rFonts w:ascii="Myriad Pro" w:hAnsi="Myriad Pro"/>
        </w:rPr>
        <w:t>Work</w:t>
      </w:r>
      <w:r w:rsidRPr="00F931AE">
        <w:rPr>
          <w:rFonts w:ascii="Myriad Pro" w:hAnsi="Myriad Pro"/>
          <w:spacing w:val="-12"/>
        </w:rPr>
        <w:t xml:space="preserve"> </w:t>
      </w:r>
      <w:r w:rsidRPr="00F931AE">
        <w:rPr>
          <w:rFonts w:ascii="Myriad Pro" w:hAnsi="Myriad Pro"/>
        </w:rPr>
        <w:t>Experience</w:t>
      </w:r>
      <w:r w:rsidRPr="00F931AE">
        <w:rPr>
          <w:rFonts w:ascii="Myriad Pro" w:hAnsi="Myriad Pro"/>
          <w:spacing w:val="-13"/>
        </w:rPr>
        <w:t xml:space="preserve"> </w:t>
      </w:r>
      <w:r w:rsidRPr="00F931AE">
        <w:rPr>
          <w:rFonts w:ascii="Myriad Pro" w:hAnsi="Myriad Pro"/>
        </w:rPr>
        <w:t>gives</w:t>
      </w:r>
      <w:r w:rsidRPr="00F931AE">
        <w:rPr>
          <w:rFonts w:ascii="Myriad Pro" w:hAnsi="Myriad Pro"/>
          <w:spacing w:val="-12"/>
        </w:rPr>
        <w:t xml:space="preserve"> </w:t>
      </w:r>
      <w:r w:rsidRPr="00F931AE">
        <w:rPr>
          <w:rFonts w:ascii="Myriad Pro" w:hAnsi="Myriad Pro"/>
        </w:rPr>
        <w:t>students</w:t>
      </w:r>
      <w:r w:rsidRPr="00F931AE">
        <w:rPr>
          <w:rFonts w:ascii="Myriad Pro" w:hAnsi="Myriad Pro"/>
          <w:spacing w:val="-13"/>
        </w:rPr>
        <w:t xml:space="preserve"> </w:t>
      </w:r>
      <w:r w:rsidRPr="00F931AE">
        <w:rPr>
          <w:rFonts w:ascii="Myriad Pro" w:hAnsi="Myriad Pro"/>
        </w:rPr>
        <w:t>at</w:t>
      </w:r>
      <w:r w:rsidRPr="00F931AE">
        <w:rPr>
          <w:rFonts w:ascii="Myriad Pro" w:hAnsi="Myriad Pro"/>
          <w:spacing w:val="-12"/>
        </w:rPr>
        <w:t xml:space="preserve"> </w:t>
      </w:r>
      <w:r w:rsidRPr="00F931AE">
        <w:rPr>
          <w:rFonts w:ascii="Myriad Pro" w:hAnsi="Myriad Pro"/>
        </w:rPr>
        <w:t>St Mary’s College</w:t>
      </w:r>
      <w:r w:rsidRPr="00F931AE">
        <w:rPr>
          <w:rFonts w:ascii="Myriad Pro" w:hAnsi="Myriad Pro"/>
          <w:spacing w:val="-13"/>
        </w:rPr>
        <w:t xml:space="preserve"> </w:t>
      </w:r>
      <w:r w:rsidRPr="00F931AE">
        <w:rPr>
          <w:rFonts w:ascii="Myriad Pro" w:hAnsi="Myriad Pro"/>
        </w:rPr>
        <w:t>an</w:t>
      </w:r>
      <w:r w:rsidRPr="00F931AE">
        <w:rPr>
          <w:rFonts w:ascii="Myriad Pro" w:hAnsi="Myriad Pro"/>
          <w:spacing w:val="-12"/>
        </w:rPr>
        <w:t xml:space="preserve"> </w:t>
      </w:r>
      <w:r w:rsidRPr="00F931AE">
        <w:rPr>
          <w:rFonts w:ascii="Myriad Pro" w:hAnsi="Myriad Pro"/>
        </w:rPr>
        <w:t>opportunity</w:t>
      </w:r>
      <w:r w:rsidRPr="00F931AE">
        <w:rPr>
          <w:rFonts w:ascii="Myriad Pro" w:hAnsi="Myriad Pro"/>
          <w:spacing w:val="-12"/>
        </w:rPr>
        <w:t xml:space="preserve"> </w:t>
      </w:r>
      <w:r w:rsidRPr="00F931AE">
        <w:rPr>
          <w:rFonts w:ascii="Myriad Pro" w:hAnsi="Myriad Pro"/>
        </w:rPr>
        <w:t>to</w:t>
      </w:r>
      <w:r w:rsidRPr="00F931AE">
        <w:rPr>
          <w:rFonts w:ascii="Myriad Pro" w:hAnsi="Myriad Pro"/>
          <w:spacing w:val="-13"/>
        </w:rPr>
        <w:t xml:space="preserve"> </w:t>
      </w:r>
      <w:r w:rsidRPr="00F931AE">
        <w:rPr>
          <w:rFonts w:ascii="Myriad Pro" w:hAnsi="Myriad Pro"/>
        </w:rPr>
        <w:t>sample</w:t>
      </w:r>
      <w:r w:rsidRPr="00F931AE">
        <w:rPr>
          <w:rFonts w:ascii="Myriad Pro" w:hAnsi="Myriad Pro"/>
          <w:spacing w:val="-12"/>
        </w:rPr>
        <w:t xml:space="preserve"> </w:t>
      </w:r>
      <w:r w:rsidRPr="00F931AE">
        <w:rPr>
          <w:rFonts w:ascii="Myriad Pro" w:hAnsi="Myriad Pro"/>
        </w:rPr>
        <w:t>career</w:t>
      </w:r>
      <w:r w:rsidRPr="00F931AE">
        <w:rPr>
          <w:rFonts w:ascii="Myriad Pro" w:hAnsi="Myriad Pro"/>
          <w:spacing w:val="-13"/>
        </w:rPr>
        <w:t xml:space="preserve"> </w:t>
      </w:r>
      <w:r w:rsidRPr="00F931AE">
        <w:rPr>
          <w:rFonts w:ascii="Myriad Pro" w:hAnsi="Myriad Pro"/>
        </w:rPr>
        <w:t>options</w:t>
      </w:r>
      <w:r w:rsidRPr="00F931AE">
        <w:rPr>
          <w:rFonts w:ascii="Myriad Pro" w:hAnsi="Myriad Pro"/>
          <w:spacing w:val="-12"/>
        </w:rPr>
        <w:t xml:space="preserve"> </w:t>
      </w:r>
      <w:r w:rsidRPr="00F931AE">
        <w:rPr>
          <w:rFonts w:ascii="Myriad Pro" w:hAnsi="Myriad Pro"/>
        </w:rPr>
        <w:t>that cannot be provided in the classroom. Work Experience is the short-term placement of students with businesses</w:t>
      </w:r>
      <w:r w:rsidRPr="00F931AE">
        <w:rPr>
          <w:rFonts w:ascii="Myriad Pro" w:hAnsi="Myriad Pro"/>
          <w:spacing w:val="-13"/>
        </w:rPr>
        <w:t xml:space="preserve"> </w:t>
      </w:r>
      <w:r w:rsidRPr="00F931AE">
        <w:rPr>
          <w:rFonts w:ascii="Myriad Pro" w:hAnsi="Myriad Pro"/>
        </w:rPr>
        <w:t>and</w:t>
      </w:r>
      <w:r w:rsidRPr="00F931AE">
        <w:rPr>
          <w:rFonts w:ascii="Myriad Pro" w:hAnsi="Myriad Pro"/>
          <w:spacing w:val="-12"/>
        </w:rPr>
        <w:t xml:space="preserve"> </w:t>
      </w:r>
      <w:r w:rsidRPr="00F931AE">
        <w:rPr>
          <w:rFonts w:ascii="Myriad Pro" w:hAnsi="Myriad Pro"/>
        </w:rPr>
        <w:t>organisations</w:t>
      </w:r>
      <w:r w:rsidRPr="00F931AE">
        <w:rPr>
          <w:rFonts w:ascii="Myriad Pro" w:hAnsi="Myriad Pro"/>
          <w:spacing w:val="-13"/>
        </w:rPr>
        <w:t xml:space="preserve"> </w:t>
      </w:r>
      <w:r w:rsidRPr="00F931AE">
        <w:rPr>
          <w:rFonts w:ascii="Myriad Pro" w:hAnsi="Myriad Pro"/>
        </w:rPr>
        <w:t>to</w:t>
      </w:r>
      <w:r w:rsidRPr="00F931AE">
        <w:rPr>
          <w:rFonts w:ascii="Myriad Pro" w:hAnsi="Myriad Pro"/>
          <w:spacing w:val="-12"/>
        </w:rPr>
        <w:t xml:space="preserve"> </w:t>
      </w:r>
      <w:r w:rsidRPr="00F931AE">
        <w:rPr>
          <w:rFonts w:ascii="Myriad Pro" w:hAnsi="Myriad Pro"/>
        </w:rPr>
        <w:t>provide</w:t>
      </w:r>
      <w:r w:rsidRPr="00F931AE">
        <w:rPr>
          <w:rFonts w:ascii="Myriad Pro" w:hAnsi="Myriad Pro"/>
          <w:spacing w:val="-13"/>
        </w:rPr>
        <w:t xml:space="preserve"> </w:t>
      </w:r>
      <w:r w:rsidRPr="00F931AE">
        <w:rPr>
          <w:rFonts w:ascii="Myriad Pro" w:hAnsi="Myriad Pro"/>
        </w:rPr>
        <w:t>insights</w:t>
      </w:r>
      <w:r w:rsidRPr="00F931AE">
        <w:rPr>
          <w:rFonts w:ascii="Myriad Pro" w:hAnsi="Myriad Pro"/>
          <w:spacing w:val="-12"/>
        </w:rPr>
        <w:t xml:space="preserve"> </w:t>
      </w:r>
      <w:r w:rsidRPr="00F931AE">
        <w:rPr>
          <w:rFonts w:ascii="Myriad Pro" w:hAnsi="Myriad Pro"/>
        </w:rPr>
        <w:t>into</w:t>
      </w:r>
      <w:r w:rsidRPr="00F931AE">
        <w:rPr>
          <w:rFonts w:ascii="Myriad Pro" w:hAnsi="Myriad Pro"/>
          <w:spacing w:val="-13"/>
        </w:rPr>
        <w:t xml:space="preserve"> an</w:t>
      </w:r>
      <w:r w:rsidRPr="00F931AE">
        <w:rPr>
          <w:rFonts w:ascii="Myriad Pro" w:hAnsi="Myriad Pro"/>
          <w:spacing w:val="-12"/>
        </w:rPr>
        <w:t xml:space="preserve"> </w:t>
      </w:r>
      <w:r w:rsidRPr="00F931AE">
        <w:rPr>
          <w:rFonts w:ascii="Myriad Pro" w:hAnsi="Myriad Pro"/>
        </w:rPr>
        <w:t>industry</w:t>
      </w:r>
      <w:r w:rsidRPr="00F931AE">
        <w:rPr>
          <w:rFonts w:ascii="Myriad Pro" w:hAnsi="Myriad Pro"/>
          <w:spacing w:val="-12"/>
        </w:rPr>
        <w:t xml:space="preserve"> </w:t>
      </w:r>
      <w:r w:rsidRPr="00F931AE">
        <w:rPr>
          <w:rFonts w:ascii="Myriad Pro" w:hAnsi="Myriad Pro"/>
        </w:rPr>
        <w:t>and</w:t>
      </w:r>
      <w:r w:rsidRPr="00F931AE">
        <w:rPr>
          <w:rFonts w:ascii="Myriad Pro" w:hAnsi="Myriad Pro"/>
          <w:spacing w:val="-13"/>
        </w:rPr>
        <w:t xml:space="preserve"> in </w:t>
      </w:r>
      <w:r w:rsidRPr="00F931AE">
        <w:rPr>
          <w:rFonts w:ascii="Myriad Pro" w:hAnsi="Myriad Pro"/>
        </w:rPr>
        <w:t>the</w:t>
      </w:r>
      <w:r w:rsidRPr="00F931AE">
        <w:rPr>
          <w:rFonts w:ascii="Myriad Pro" w:hAnsi="Myriad Pro"/>
          <w:spacing w:val="-12"/>
        </w:rPr>
        <w:t xml:space="preserve"> </w:t>
      </w:r>
      <w:r w:rsidRPr="00F931AE">
        <w:rPr>
          <w:rFonts w:ascii="Myriad Pro" w:hAnsi="Myriad Pro"/>
        </w:rPr>
        <w:t>workplace.</w:t>
      </w:r>
      <w:r w:rsidRPr="00F931AE">
        <w:rPr>
          <w:rFonts w:ascii="Myriad Pro" w:hAnsi="Myriad Pro"/>
          <w:spacing w:val="-13"/>
        </w:rPr>
        <w:t xml:space="preserve"> </w:t>
      </w:r>
      <w:r w:rsidRPr="00F931AE">
        <w:rPr>
          <w:rFonts w:ascii="Myriad Pro" w:hAnsi="Myriad Pro"/>
        </w:rPr>
        <w:t>All</w:t>
      </w:r>
      <w:r w:rsidRPr="00F931AE">
        <w:rPr>
          <w:rFonts w:ascii="Myriad Pro" w:hAnsi="Myriad Pro"/>
          <w:spacing w:val="-12"/>
        </w:rPr>
        <w:t xml:space="preserve"> </w:t>
      </w:r>
      <w:r w:rsidRPr="00F931AE">
        <w:rPr>
          <w:rFonts w:ascii="Myriad Pro" w:hAnsi="Myriad Pro"/>
        </w:rPr>
        <w:t xml:space="preserve">arrangements for Work Experience will comply with </w:t>
      </w:r>
      <w:r w:rsidRPr="00F931AE">
        <w:rPr>
          <w:rFonts w:ascii="Myriad Pro" w:hAnsi="Myriad Pro"/>
          <w:b/>
          <w:bCs/>
          <w:i/>
          <w:iCs/>
        </w:rPr>
        <w:t>Ministerial Order 382:</w:t>
      </w:r>
      <w:r w:rsidR="00641FED">
        <w:rPr>
          <w:rFonts w:ascii="Myriad Pro" w:hAnsi="Myriad Pro"/>
          <w:b/>
          <w:bCs/>
          <w:i/>
          <w:iCs/>
        </w:rPr>
        <w:t xml:space="preserve"> </w:t>
      </w:r>
      <w:r w:rsidRPr="00F931AE">
        <w:rPr>
          <w:rFonts w:ascii="Myriad Pro" w:hAnsi="Myriad Pro"/>
          <w:b/>
          <w:bCs/>
          <w:i/>
          <w:iCs/>
        </w:rPr>
        <w:t xml:space="preserve">Work Experience Arrangements </w:t>
      </w:r>
      <w:r w:rsidRPr="00641FED">
        <w:rPr>
          <w:rFonts w:ascii="Myriad Pro" w:hAnsi="Myriad Pro"/>
        </w:rPr>
        <w:t xml:space="preserve">or </w:t>
      </w:r>
      <w:r w:rsidRPr="00F931AE">
        <w:rPr>
          <w:rFonts w:ascii="Myriad Pro" w:hAnsi="Myriad Pro"/>
          <w:b/>
          <w:bCs/>
          <w:i/>
          <w:iCs/>
        </w:rPr>
        <w:t>Ministerial Order 55: Structured Workplace Learning Arrangements</w:t>
      </w:r>
      <w:r w:rsidR="00A86579">
        <w:rPr>
          <w:rFonts w:ascii="Myriad Pro" w:hAnsi="Myriad Pro"/>
          <w:b/>
          <w:bCs/>
          <w:i/>
          <w:iCs/>
        </w:rPr>
        <w:t xml:space="preserve"> </w:t>
      </w:r>
      <w:r w:rsidR="00A86579" w:rsidRPr="004C6F9F">
        <w:rPr>
          <w:rFonts w:ascii="Myriad Pro" w:hAnsi="Myriad Pro"/>
          <w:b/>
          <w:bCs/>
          <w:i/>
          <w:iCs/>
        </w:rPr>
        <w:t>(SWL)</w:t>
      </w:r>
      <w:r w:rsidRPr="004C6F9F">
        <w:rPr>
          <w:rFonts w:ascii="Myriad Pro" w:hAnsi="Myriad Pro"/>
          <w:b/>
          <w:bCs/>
          <w:i/>
          <w:iCs/>
        </w:rPr>
        <w:t>.</w:t>
      </w:r>
    </w:p>
    <w:p w14:paraId="785E391B" w14:textId="77777777" w:rsidR="00272A93" w:rsidRPr="00F931AE" w:rsidRDefault="00272A93">
      <w:pPr>
        <w:pStyle w:val="BodyText"/>
        <w:rPr>
          <w:rFonts w:ascii="Myriad Pro" w:hAnsi="Myriad Pro"/>
        </w:rPr>
      </w:pPr>
    </w:p>
    <w:p w14:paraId="51C1B70B" w14:textId="77777777" w:rsidR="00272A93" w:rsidRPr="00F931AE" w:rsidRDefault="00000000">
      <w:pPr>
        <w:pStyle w:val="Heading1"/>
        <w:rPr>
          <w:rFonts w:ascii="Myriad Pro" w:hAnsi="Myriad Pro"/>
        </w:rPr>
      </w:pPr>
      <w:r w:rsidRPr="00F931AE">
        <w:rPr>
          <w:rFonts w:ascii="Myriad Pro" w:hAnsi="Myriad Pro"/>
          <w:spacing w:val="-2"/>
        </w:rPr>
        <w:t>Purpose</w:t>
      </w:r>
    </w:p>
    <w:p w14:paraId="0F98131D" w14:textId="7ED85F23" w:rsidR="00272A93" w:rsidRPr="00F931AE" w:rsidRDefault="00000000">
      <w:pPr>
        <w:pStyle w:val="BodyText"/>
        <w:ind w:left="120" w:right="114" w:hanging="1"/>
        <w:jc w:val="both"/>
        <w:rPr>
          <w:rFonts w:ascii="Myriad Pro" w:hAnsi="Myriad Pro"/>
        </w:rPr>
      </w:pPr>
      <w:r w:rsidRPr="00F931AE">
        <w:rPr>
          <w:rFonts w:ascii="Myriad Pro" w:hAnsi="Myriad Pro"/>
        </w:rPr>
        <w:t>The</w:t>
      </w:r>
      <w:r w:rsidRPr="00F931AE">
        <w:rPr>
          <w:rFonts w:ascii="Myriad Pro" w:hAnsi="Myriad Pro"/>
          <w:spacing w:val="-12"/>
        </w:rPr>
        <w:t xml:space="preserve"> </w:t>
      </w:r>
      <w:r w:rsidRPr="00F931AE">
        <w:rPr>
          <w:rFonts w:ascii="Myriad Pro" w:hAnsi="Myriad Pro"/>
        </w:rPr>
        <w:t>Work</w:t>
      </w:r>
      <w:r w:rsidRPr="00F931AE">
        <w:rPr>
          <w:rFonts w:ascii="Myriad Pro" w:hAnsi="Myriad Pro"/>
          <w:spacing w:val="-11"/>
        </w:rPr>
        <w:t xml:space="preserve"> </w:t>
      </w:r>
      <w:r w:rsidRPr="00F931AE">
        <w:rPr>
          <w:rFonts w:ascii="Myriad Pro" w:hAnsi="Myriad Pro"/>
        </w:rPr>
        <w:t>Experience</w:t>
      </w:r>
      <w:r w:rsidRPr="00F931AE">
        <w:rPr>
          <w:rFonts w:ascii="Myriad Pro" w:hAnsi="Myriad Pro"/>
          <w:spacing w:val="-11"/>
        </w:rPr>
        <w:t xml:space="preserve"> </w:t>
      </w:r>
      <w:r w:rsidRPr="00F931AE">
        <w:rPr>
          <w:rFonts w:ascii="Myriad Pro" w:hAnsi="Myriad Pro"/>
        </w:rPr>
        <w:t>Policy</w:t>
      </w:r>
      <w:r w:rsidRPr="00F931AE">
        <w:rPr>
          <w:rFonts w:ascii="Myriad Pro" w:hAnsi="Myriad Pro"/>
          <w:spacing w:val="-10"/>
        </w:rPr>
        <w:t xml:space="preserve"> </w:t>
      </w:r>
      <w:r w:rsidRPr="00F931AE">
        <w:rPr>
          <w:rFonts w:ascii="Myriad Pro" w:hAnsi="Myriad Pro"/>
        </w:rPr>
        <w:t>and</w:t>
      </w:r>
      <w:r w:rsidRPr="00F931AE">
        <w:rPr>
          <w:rFonts w:ascii="Myriad Pro" w:hAnsi="Myriad Pro"/>
          <w:spacing w:val="-10"/>
        </w:rPr>
        <w:t xml:space="preserve"> </w:t>
      </w:r>
      <w:r w:rsidRPr="00F931AE">
        <w:rPr>
          <w:rFonts w:ascii="Myriad Pro" w:hAnsi="Myriad Pro"/>
        </w:rPr>
        <w:t>Guidelines</w:t>
      </w:r>
      <w:r w:rsidRPr="00F931AE">
        <w:rPr>
          <w:rFonts w:ascii="Myriad Pro" w:hAnsi="Myriad Pro"/>
          <w:spacing w:val="-11"/>
        </w:rPr>
        <w:t xml:space="preserve"> </w:t>
      </w:r>
      <w:r w:rsidRPr="00F931AE">
        <w:rPr>
          <w:rFonts w:ascii="Myriad Pro" w:hAnsi="Myriad Pro"/>
        </w:rPr>
        <w:t>outline</w:t>
      </w:r>
      <w:r w:rsidRPr="00F931AE">
        <w:rPr>
          <w:rFonts w:ascii="Myriad Pro" w:hAnsi="Myriad Pro"/>
          <w:spacing w:val="-11"/>
        </w:rPr>
        <w:t xml:space="preserve"> </w:t>
      </w:r>
      <w:r w:rsidRPr="00F931AE">
        <w:rPr>
          <w:rFonts w:ascii="Myriad Pro" w:hAnsi="Myriad Pro"/>
        </w:rPr>
        <w:t>the</w:t>
      </w:r>
      <w:r w:rsidRPr="00F931AE">
        <w:rPr>
          <w:rFonts w:ascii="Myriad Pro" w:hAnsi="Myriad Pro"/>
          <w:spacing w:val="-8"/>
        </w:rPr>
        <w:t xml:space="preserve"> </w:t>
      </w:r>
      <w:r w:rsidR="00CE3013" w:rsidRPr="00F931AE">
        <w:rPr>
          <w:rFonts w:ascii="Myriad Pro" w:hAnsi="Myriad Pro"/>
        </w:rPr>
        <w:t>Colleges’</w:t>
      </w:r>
      <w:r w:rsidRPr="00F931AE">
        <w:rPr>
          <w:rFonts w:ascii="Myriad Pro" w:hAnsi="Myriad Pro"/>
          <w:spacing w:val="-9"/>
        </w:rPr>
        <w:t xml:space="preserve"> </w:t>
      </w:r>
      <w:r w:rsidRPr="00F931AE">
        <w:rPr>
          <w:rFonts w:ascii="Myriad Pro" w:hAnsi="Myriad Pro"/>
        </w:rPr>
        <w:t>responsibility</w:t>
      </w:r>
      <w:r w:rsidRPr="00F931AE">
        <w:rPr>
          <w:rFonts w:ascii="Myriad Pro" w:hAnsi="Myriad Pro"/>
          <w:spacing w:val="-11"/>
        </w:rPr>
        <w:t xml:space="preserve"> </w:t>
      </w:r>
      <w:r w:rsidRPr="00F931AE">
        <w:rPr>
          <w:rFonts w:ascii="Myriad Pro" w:hAnsi="Myriad Pro"/>
        </w:rPr>
        <w:t>to</w:t>
      </w:r>
      <w:r w:rsidRPr="00F931AE">
        <w:rPr>
          <w:rFonts w:ascii="Myriad Pro" w:hAnsi="Myriad Pro"/>
          <w:spacing w:val="-13"/>
        </w:rPr>
        <w:t xml:space="preserve"> </w:t>
      </w:r>
      <w:r w:rsidRPr="00F931AE">
        <w:rPr>
          <w:rFonts w:ascii="Myriad Pro" w:hAnsi="Myriad Pro"/>
        </w:rPr>
        <w:t>prepare</w:t>
      </w:r>
      <w:r w:rsidRPr="00F931AE">
        <w:rPr>
          <w:rFonts w:ascii="Myriad Pro" w:hAnsi="Myriad Pro"/>
          <w:spacing w:val="-8"/>
        </w:rPr>
        <w:t xml:space="preserve"> </w:t>
      </w:r>
      <w:r w:rsidRPr="00F931AE">
        <w:rPr>
          <w:rFonts w:ascii="Myriad Pro" w:hAnsi="Myriad Pro"/>
        </w:rPr>
        <w:t>students</w:t>
      </w:r>
      <w:r w:rsidRPr="00F931AE">
        <w:rPr>
          <w:rFonts w:ascii="Myriad Pro" w:hAnsi="Myriad Pro"/>
          <w:spacing w:val="-12"/>
        </w:rPr>
        <w:t xml:space="preserve"> </w:t>
      </w:r>
      <w:r w:rsidRPr="00F931AE">
        <w:rPr>
          <w:rFonts w:ascii="Myriad Pro" w:hAnsi="Myriad Pro"/>
        </w:rPr>
        <w:t xml:space="preserve">for their Work </w:t>
      </w:r>
      <w:r w:rsidR="00CE3013" w:rsidRPr="00F931AE">
        <w:rPr>
          <w:rFonts w:ascii="Myriad Pro" w:hAnsi="Myriad Pro"/>
        </w:rPr>
        <w:t>E</w:t>
      </w:r>
      <w:r w:rsidRPr="00F931AE">
        <w:rPr>
          <w:rFonts w:ascii="Myriad Pro" w:hAnsi="Myriad Pro"/>
        </w:rPr>
        <w:t xml:space="preserve">xperience </w:t>
      </w:r>
      <w:r w:rsidR="00CE3013" w:rsidRPr="00F931AE">
        <w:rPr>
          <w:rFonts w:ascii="Myriad Pro" w:hAnsi="Myriad Pro"/>
        </w:rPr>
        <w:t xml:space="preserve">or SWL </w:t>
      </w:r>
      <w:r w:rsidRPr="00F931AE">
        <w:rPr>
          <w:rFonts w:ascii="Myriad Pro" w:hAnsi="Myriad Pro"/>
        </w:rPr>
        <w:t xml:space="preserve">and the obligations for both the student and the employer during the </w:t>
      </w:r>
      <w:r w:rsidRPr="00F931AE">
        <w:rPr>
          <w:rFonts w:ascii="Myriad Pro" w:hAnsi="Myriad Pro"/>
          <w:spacing w:val="-2"/>
        </w:rPr>
        <w:t>placement.</w:t>
      </w:r>
    </w:p>
    <w:p w14:paraId="58220B83" w14:textId="77777777" w:rsidR="00272A93" w:rsidRPr="00F931AE" w:rsidRDefault="00272A93">
      <w:pPr>
        <w:pStyle w:val="BodyText"/>
        <w:spacing w:before="11"/>
        <w:rPr>
          <w:rFonts w:ascii="Myriad Pro" w:hAnsi="Myriad Pro"/>
          <w:sz w:val="21"/>
        </w:rPr>
      </w:pPr>
    </w:p>
    <w:p w14:paraId="2D208179" w14:textId="77777777" w:rsidR="00272A93" w:rsidRPr="00F931AE" w:rsidRDefault="00000000">
      <w:pPr>
        <w:pStyle w:val="Heading1"/>
        <w:rPr>
          <w:rFonts w:ascii="Myriad Pro" w:hAnsi="Myriad Pro"/>
        </w:rPr>
      </w:pPr>
      <w:r w:rsidRPr="00F931AE">
        <w:rPr>
          <w:rFonts w:ascii="Myriad Pro" w:hAnsi="Myriad Pro"/>
          <w:spacing w:val="-2"/>
        </w:rPr>
        <w:t>Implementation</w:t>
      </w:r>
    </w:p>
    <w:p w14:paraId="5313D37A" w14:textId="1AFD24C0" w:rsidR="00272A93" w:rsidRPr="00F931AE" w:rsidRDefault="00000000">
      <w:pPr>
        <w:pStyle w:val="BodyText"/>
        <w:ind w:left="120" w:right="112"/>
        <w:jc w:val="both"/>
        <w:rPr>
          <w:rFonts w:ascii="Myriad Pro" w:hAnsi="Myriad Pro"/>
        </w:rPr>
      </w:pPr>
      <w:r w:rsidRPr="00F931AE">
        <w:rPr>
          <w:rFonts w:ascii="Myriad Pro" w:hAnsi="Myriad Pro"/>
        </w:rPr>
        <w:t xml:space="preserve">At </w:t>
      </w:r>
      <w:r w:rsidR="00CE3013" w:rsidRPr="00F931AE">
        <w:rPr>
          <w:rFonts w:ascii="Myriad Pro" w:hAnsi="Myriad Pro"/>
        </w:rPr>
        <w:t>St Mary’s</w:t>
      </w:r>
      <w:r w:rsidRPr="00F931AE">
        <w:rPr>
          <w:rFonts w:ascii="Myriad Pro" w:hAnsi="Myriad Pro"/>
        </w:rPr>
        <w:t xml:space="preserve"> we work with students to develop the skills and confidence required to participate in</w:t>
      </w:r>
      <w:r w:rsidRPr="00F931AE">
        <w:rPr>
          <w:rFonts w:ascii="Myriad Pro" w:hAnsi="Myriad Pro"/>
          <w:spacing w:val="-10"/>
        </w:rPr>
        <w:t xml:space="preserve"> </w:t>
      </w:r>
      <w:r w:rsidRPr="00F931AE">
        <w:rPr>
          <w:rFonts w:ascii="Myriad Pro" w:hAnsi="Myriad Pro"/>
        </w:rPr>
        <w:t>Work</w:t>
      </w:r>
      <w:r w:rsidRPr="00F931AE">
        <w:rPr>
          <w:rFonts w:ascii="Myriad Pro" w:hAnsi="Myriad Pro"/>
          <w:spacing w:val="-8"/>
        </w:rPr>
        <w:t xml:space="preserve"> </w:t>
      </w:r>
      <w:r w:rsidR="00CE3013" w:rsidRPr="00F931AE">
        <w:rPr>
          <w:rFonts w:ascii="Myriad Pro" w:hAnsi="Myriad Pro"/>
        </w:rPr>
        <w:t>E</w:t>
      </w:r>
      <w:r w:rsidRPr="00F931AE">
        <w:rPr>
          <w:rFonts w:ascii="Myriad Pro" w:hAnsi="Myriad Pro"/>
        </w:rPr>
        <w:t>xperience.</w:t>
      </w:r>
      <w:r w:rsidRPr="00F931AE">
        <w:rPr>
          <w:rFonts w:ascii="Myriad Pro" w:hAnsi="Myriad Pro"/>
          <w:spacing w:val="-9"/>
        </w:rPr>
        <w:t xml:space="preserve"> </w:t>
      </w:r>
      <w:r w:rsidRPr="00F931AE">
        <w:rPr>
          <w:rFonts w:ascii="Myriad Pro" w:hAnsi="Myriad Pro"/>
        </w:rPr>
        <w:t>Work</w:t>
      </w:r>
      <w:r w:rsidRPr="00F931AE">
        <w:rPr>
          <w:rFonts w:ascii="Myriad Pro" w:hAnsi="Myriad Pro"/>
          <w:spacing w:val="-11"/>
        </w:rPr>
        <w:t xml:space="preserve"> </w:t>
      </w:r>
      <w:r w:rsidR="00CE3013" w:rsidRPr="00F931AE">
        <w:rPr>
          <w:rFonts w:ascii="Myriad Pro" w:hAnsi="Myriad Pro"/>
        </w:rPr>
        <w:t>E</w:t>
      </w:r>
      <w:r w:rsidRPr="00F931AE">
        <w:rPr>
          <w:rFonts w:ascii="Myriad Pro" w:hAnsi="Myriad Pro"/>
        </w:rPr>
        <w:t>xperience</w:t>
      </w:r>
      <w:r w:rsidRPr="00F931AE">
        <w:rPr>
          <w:rFonts w:ascii="Myriad Pro" w:hAnsi="Myriad Pro"/>
          <w:spacing w:val="-8"/>
        </w:rPr>
        <w:t xml:space="preserve"> </w:t>
      </w:r>
      <w:r w:rsidRPr="00F931AE">
        <w:rPr>
          <w:rFonts w:ascii="Myriad Pro" w:hAnsi="Myriad Pro"/>
        </w:rPr>
        <w:t>is</w:t>
      </w:r>
      <w:r w:rsidRPr="00F931AE">
        <w:rPr>
          <w:rFonts w:ascii="Myriad Pro" w:hAnsi="Myriad Pro"/>
          <w:spacing w:val="-9"/>
        </w:rPr>
        <w:t xml:space="preserve"> </w:t>
      </w:r>
      <w:r w:rsidRPr="00F931AE">
        <w:rPr>
          <w:rFonts w:ascii="Myriad Pro" w:hAnsi="Myriad Pro"/>
        </w:rPr>
        <w:t>a</w:t>
      </w:r>
      <w:r w:rsidRPr="00F931AE">
        <w:rPr>
          <w:rFonts w:ascii="Myriad Pro" w:hAnsi="Myriad Pro"/>
          <w:spacing w:val="-13"/>
        </w:rPr>
        <w:t xml:space="preserve"> </w:t>
      </w:r>
      <w:r w:rsidRPr="00F931AE">
        <w:rPr>
          <w:rFonts w:ascii="Myriad Pro" w:hAnsi="Myriad Pro"/>
        </w:rPr>
        <w:t>compulsory</w:t>
      </w:r>
      <w:r w:rsidRPr="00F931AE">
        <w:rPr>
          <w:rFonts w:ascii="Myriad Pro" w:hAnsi="Myriad Pro"/>
          <w:spacing w:val="-12"/>
        </w:rPr>
        <w:t xml:space="preserve"> </w:t>
      </w:r>
      <w:r w:rsidRPr="00F931AE">
        <w:rPr>
          <w:rFonts w:ascii="Myriad Pro" w:hAnsi="Myriad Pro"/>
        </w:rPr>
        <w:t>component</w:t>
      </w:r>
      <w:r w:rsidRPr="00F931AE">
        <w:rPr>
          <w:rFonts w:ascii="Myriad Pro" w:hAnsi="Myriad Pro"/>
          <w:spacing w:val="-8"/>
        </w:rPr>
        <w:t xml:space="preserve"> </w:t>
      </w:r>
      <w:r w:rsidRPr="00F931AE">
        <w:rPr>
          <w:rFonts w:ascii="Myriad Pro" w:hAnsi="Myriad Pro"/>
        </w:rPr>
        <w:t>of</w:t>
      </w:r>
      <w:r w:rsidRPr="00F931AE">
        <w:rPr>
          <w:rFonts w:ascii="Myriad Pro" w:hAnsi="Myriad Pro"/>
          <w:spacing w:val="-12"/>
        </w:rPr>
        <w:t xml:space="preserve"> </w:t>
      </w:r>
      <w:r w:rsidRPr="00F931AE">
        <w:rPr>
          <w:rFonts w:ascii="Myriad Pro" w:hAnsi="Myriad Pro"/>
        </w:rPr>
        <w:t>the</w:t>
      </w:r>
      <w:r w:rsidRPr="00F931AE">
        <w:rPr>
          <w:rFonts w:ascii="Myriad Pro" w:hAnsi="Myriad Pro"/>
          <w:spacing w:val="-9"/>
        </w:rPr>
        <w:t xml:space="preserve"> </w:t>
      </w:r>
      <w:r w:rsidRPr="00F931AE">
        <w:rPr>
          <w:rFonts w:ascii="Myriad Pro" w:hAnsi="Myriad Pro"/>
        </w:rPr>
        <w:t>curriculum</w:t>
      </w:r>
      <w:r w:rsidRPr="00F931AE">
        <w:rPr>
          <w:rFonts w:ascii="Myriad Pro" w:hAnsi="Myriad Pro"/>
          <w:spacing w:val="-8"/>
        </w:rPr>
        <w:t xml:space="preserve"> </w:t>
      </w:r>
      <w:r w:rsidRPr="00F931AE">
        <w:rPr>
          <w:rFonts w:ascii="Myriad Pro" w:hAnsi="Myriad Pro"/>
        </w:rPr>
        <w:t>for</w:t>
      </w:r>
      <w:r w:rsidRPr="00F931AE">
        <w:rPr>
          <w:rFonts w:ascii="Myriad Pro" w:hAnsi="Myriad Pro"/>
          <w:spacing w:val="-12"/>
        </w:rPr>
        <w:t xml:space="preserve"> </w:t>
      </w:r>
      <w:r w:rsidRPr="00F931AE">
        <w:rPr>
          <w:rFonts w:ascii="Myriad Pro" w:hAnsi="Myriad Pro"/>
        </w:rPr>
        <w:t>all</w:t>
      </w:r>
      <w:r w:rsidRPr="00F931AE">
        <w:rPr>
          <w:rFonts w:ascii="Myriad Pro" w:hAnsi="Myriad Pro"/>
          <w:spacing w:val="-9"/>
        </w:rPr>
        <w:t xml:space="preserve"> </w:t>
      </w:r>
      <w:r w:rsidRPr="00F931AE">
        <w:rPr>
          <w:rFonts w:ascii="Myriad Pro" w:hAnsi="Myriad Pro"/>
        </w:rPr>
        <w:t xml:space="preserve">Year 10 students. The students are required to undertake five days of work placement. Work </w:t>
      </w:r>
      <w:r w:rsidR="00CE3013" w:rsidRPr="00F931AE">
        <w:rPr>
          <w:rFonts w:ascii="Myriad Pro" w:hAnsi="Myriad Pro"/>
        </w:rPr>
        <w:t>E</w:t>
      </w:r>
      <w:r w:rsidRPr="00F931AE">
        <w:rPr>
          <w:rFonts w:ascii="Myriad Pro" w:hAnsi="Myriad Pro"/>
        </w:rPr>
        <w:t xml:space="preserve">xperience must be completed during the allocated School Work </w:t>
      </w:r>
      <w:r w:rsidR="00A86579" w:rsidRPr="004C6F9F">
        <w:rPr>
          <w:rFonts w:ascii="Myriad Pro" w:hAnsi="Myriad Pro"/>
        </w:rPr>
        <w:t>E</w:t>
      </w:r>
      <w:r w:rsidRPr="004C6F9F">
        <w:rPr>
          <w:rFonts w:ascii="Myriad Pro" w:hAnsi="Myriad Pro"/>
        </w:rPr>
        <w:t xml:space="preserve">xperience </w:t>
      </w:r>
      <w:r w:rsidR="00A86579" w:rsidRPr="004C6F9F">
        <w:rPr>
          <w:rFonts w:ascii="Myriad Pro" w:hAnsi="Myriad Pro"/>
        </w:rPr>
        <w:t>W</w:t>
      </w:r>
      <w:r w:rsidRPr="004C6F9F">
        <w:rPr>
          <w:rFonts w:ascii="Myriad Pro" w:hAnsi="Myriad Pro"/>
        </w:rPr>
        <w:t>eek</w:t>
      </w:r>
      <w:r w:rsidRPr="00F931AE">
        <w:rPr>
          <w:rFonts w:ascii="Myriad Pro" w:hAnsi="Myriad Pro"/>
        </w:rPr>
        <w:t xml:space="preserve"> or in the </w:t>
      </w:r>
      <w:r w:rsidR="00E111B2" w:rsidRPr="00F931AE">
        <w:rPr>
          <w:rFonts w:ascii="Myriad Pro" w:hAnsi="Myriad Pro"/>
        </w:rPr>
        <w:t>students’</w:t>
      </w:r>
      <w:r w:rsidRPr="00F931AE">
        <w:rPr>
          <w:rFonts w:ascii="Myriad Pro" w:hAnsi="Myriad Pro"/>
        </w:rPr>
        <w:t xml:space="preserve"> school holiday break.</w:t>
      </w:r>
    </w:p>
    <w:p w14:paraId="3AA4C4F7" w14:textId="77777777" w:rsidR="00272A93" w:rsidRPr="00F931AE" w:rsidRDefault="00272A93">
      <w:pPr>
        <w:pStyle w:val="BodyText"/>
        <w:spacing w:before="1"/>
        <w:rPr>
          <w:rFonts w:ascii="Myriad Pro" w:hAnsi="Myriad Pro"/>
        </w:rPr>
      </w:pPr>
    </w:p>
    <w:p w14:paraId="5E2502CF" w14:textId="77777777" w:rsidR="00272A93" w:rsidRPr="00F931AE" w:rsidRDefault="00000000">
      <w:pPr>
        <w:pStyle w:val="BodyText"/>
        <w:ind w:left="120"/>
        <w:rPr>
          <w:rFonts w:ascii="Myriad Pro" w:hAnsi="Myriad Pro"/>
        </w:rPr>
      </w:pPr>
      <w:r w:rsidRPr="00F931AE">
        <w:rPr>
          <w:rFonts w:ascii="Myriad Pro" w:hAnsi="Myriad Pro"/>
        </w:rPr>
        <w:t>Students are</w:t>
      </w:r>
      <w:r w:rsidRPr="00F931AE">
        <w:rPr>
          <w:rFonts w:ascii="Myriad Pro" w:hAnsi="Myriad Pro"/>
          <w:spacing w:val="-1"/>
        </w:rPr>
        <w:t xml:space="preserve"> </w:t>
      </w:r>
      <w:r w:rsidRPr="00F931AE">
        <w:rPr>
          <w:rFonts w:ascii="Myriad Pro" w:hAnsi="Myriad Pro"/>
        </w:rPr>
        <w:t>placed</w:t>
      </w:r>
      <w:r w:rsidRPr="00F931AE">
        <w:rPr>
          <w:rFonts w:ascii="Myriad Pro" w:hAnsi="Myriad Pro"/>
          <w:spacing w:val="-3"/>
        </w:rPr>
        <w:t xml:space="preserve"> </w:t>
      </w:r>
      <w:r w:rsidRPr="00F931AE">
        <w:rPr>
          <w:rFonts w:ascii="Myriad Pro" w:hAnsi="Myriad Pro"/>
        </w:rPr>
        <w:t>with</w:t>
      </w:r>
      <w:r w:rsidRPr="00F931AE">
        <w:rPr>
          <w:rFonts w:ascii="Myriad Pro" w:hAnsi="Myriad Pro"/>
          <w:spacing w:val="-3"/>
        </w:rPr>
        <w:t xml:space="preserve"> </w:t>
      </w:r>
      <w:r w:rsidRPr="00F931AE">
        <w:rPr>
          <w:rFonts w:ascii="Myriad Pro" w:hAnsi="Myriad Pro"/>
        </w:rPr>
        <w:t>employers</w:t>
      </w:r>
      <w:r w:rsidRPr="00F931AE">
        <w:rPr>
          <w:rFonts w:ascii="Myriad Pro" w:hAnsi="Myriad Pro"/>
          <w:spacing w:val="-2"/>
        </w:rPr>
        <w:t xml:space="preserve"> </w:t>
      </w:r>
      <w:r w:rsidRPr="00F931AE">
        <w:rPr>
          <w:rFonts w:ascii="Myriad Pro" w:hAnsi="Myriad Pro"/>
        </w:rPr>
        <w:t>primarily</w:t>
      </w:r>
      <w:r w:rsidRPr="00F931AE">
        <w:rPr>
          <w:rFonts w:ascii="Myriad Pro" w:hAnsi="Myriad Pro"/>
          <w:spacing w:val="-1"/>
        </w:rPr>
        <w:t xml:space="preserve"> </w:t>
      </w:r>
      <w:r w:rsidRPr="00F931AE">
        <w:rPr>
          <w:rFonts w:ascii="Myriad Pro" w:hAnsi="Myriad Pro"/>
        </w:rPr>
        <w:t>to</w:t>
      </w:r>
      <w:r w:rsidRPr="00F931AE">
        <w:rPr>
          <w:rFonts w:ascii="Myriad Pro" w:hAnsi="Myriad Pro"/>
          <w:spacing w:val="-1"/>
        </w:rPr>
        <w:t xml:space="preserve"> </w:t>
      </w:r>
      <w:r w:rsidRPr="00F931AE">
        <w:rPr>
          <w:rFonts w:ascii="Myriad Pro" w:hAnsi="Myriad Pro"/>
        </w:rPr>
        <w:t>observe</w:t>
      </w:r>
      <w:r w:rsidRPr="00F931AE">
        <w:rPr>
          <w:rFonts w:ascii="Myriad Pro" w:hAnsi="Myriad Pro"/>
          <w:spacing w:val="-1"/>
        </w:rPr>
        <w:t xml:space="preserve"> </w:t>
      </w:r>
      <w:r w:rsidRPr="00F931AE">
        <w:rPr>
          <w:rFonts w:ascii="Myriad Pro" w:hAnsi="Myriad Pro"/>
        </w:rPr>
        <w:t>and learn, not</w:t>
      </w:r>
      <w:r w:rsidRPr="00F931AE">
        <w:rPr>
          <w:rFonts w:ascii="Myriad Pro" w:hAnsi="Myriad Pro"/>
          <w:spacing w:val="-1"/>
        </w:rPr>
        <w:t xml:space="preserve"> </w:t>
      </w:r>
      <w:r w:rsidRPr="00F931AE">
        <w:rPr>
          <w:rFonts w:ascii="Myriad Pro" w:hAnsi="Myriad Pro"/>
        </w:rPr>
        <w:t>to undertake</w:t>
      </w:r>
      <w:r w:rsidRPr="00F931AE">
        <w:rPr>
          <w:rFonts w:ascii="Myriad Pro" w:hAnsi="Myriad Pro"/>
          <w:spacing w:val="-1"/>
        </w:rPr>
        <w:t xml:space="preserve"> </w:t>
      </w:r>
      <w:r w:rsidRPr="00F931AE">
        <w:rPr>
          <w:rFonts w:ascii="Myriad Pro" w:hAnsi="Myriad Pro"/>
        </w:rPr>
        <w:t>activities</w:t>
      </w:r>
      <w:r w:rsidRPr="00F931AE">
        <w:rPr>
          <w:rFonts w:ascii="Myriad Pro" w:hAnsi="Myriad Pro"/>
          <w:spacing w:val="-2"/>
        </w:rPr>
        <w:t xml:space="preserve"> </w:t>
      </w:r>
      <w:r w:rsidRPr="00F931AE">
        <w:rPr>
          <w:rFonts w:ascii="Myriad Pro" w:hAnsi="Myriad Pro"/>
        </w:rPr>
        <w:t>which require extensive training or experience.</w:t>
      </w:r>
    </w:p>
    <w:p w14:paraId="4CE99930" w14:textId="77777777" w:rsidR="00272A93" w:rsidRPr="00F931AE" w:rsidRDefault="00272A93">
      <w:pPr>
        <w:pStyle w:val="BodyText"/>
        <w:spacing w:before="11"/>
        <w:rPr>
          <w:rFonts w:ascii="Myriad Pro" w:hAnsi="Myriad Pro"/>
          <w:sz w:val="21"/>
        </w:rPr>
      </w:pPr>
    </w:p>
    <w:p w14:paraId="38A6A60C" w14:textId="77777777" w:rsidR="00272A93" w:rsidRPr="00F931AE" w:rsidRDefault="00000000">
      <w:pPr>
        <w:pStyle w:val="Heading1"/>
        <w:spacing w:before="1"/>
        <w:jc w:val="both"/>
        <w:rPr>
          <w:rFonts w:ascii="Myriad Pro" w:hAnsi="Myriad Pro"/>
        </w:rPr>
      </w:pPr>
      <w:r w:rsidRPr="00F931AE">
        <w:rPr>
          <w:rFonts w:ascii="Myriad Pro" w:hAnsi="Myriad Pro"/>
        </w:rPr>
        <w:t>Occupational</w:t>
      </w:r>
      <w:r w:rsidRPr="00F931AE">
        <w:rPr>
          <w:rFonts w:ascii="Myriad Pro" w:hAnsi="Myriad Pro"/>
          <w:spacing w:val="-5"/>
        </w:rPr>
        <w:t xml:space="preserve"> </w:t>
      </w:r>
      <w:r w:rsidRPr="00F931AE">
        <w:rPr>
          <w:rFonts w:ascii="Myriad Pro" w:hAnsi="Myriad Pro"/>
        </w:rPr>
        <w:t>Health</w:t>
      </w:r>
      <w:r w:rsidRPr="00F931AE">
        <w:rPr>
          <w:rFonts w:ascii="Myriad Pro" w:hAnsi="Myriad Pro"/>
          <w:spacing w:val="-5"/>
        </w:rPr>
        <w:t xml:space="preserve"> </w:t>
      </w:r>
      <w:r w:rsidRPr="00F931AE">
        <w:rPr>
          <w:rFonts w:ascii="Myriad Pro" w:hAnsi="Myriad Pro"/>
        </w:rPr>
        <w:t>and</w:t>
      </w:r>
      <w:r w:rsidRPr="00F931AE">
        <w:rPr>
          <w:rFonts w:ascii="Myriad Pro" w:hAnsi="Myriad Pro"/>
          <w:spacing w:val="-4"/>
        </w:rPr>
        <w:t xml:space="preserve"> </w:t>
      </w:r>
      <w:r w:rsidRPr="00F931AE">
        <w:rPr>
          <w:rFonts w:ascii="Myriad Pro" w:hAnsi="Myriad Pro"/>
          <w:spacing w:val="-2"/>
        </w:rPr>
        <w:t>Safety</w:t>
      </w:r>
    </w:p>
    <w:p w14:paraId="6C3CEB81" w14:textId="7AB61CF1" w:rsidR="00272A93" w:rsidRPr="00F931AE" w:rsidRDefault="00CE3013">
      <w:pPr>
        <w:pStyle w:val="BodyText"/>
        <w:ind w:left="120" w:right="112"/>
        <w:jc w:val="both"/>
        <w:rPr>
          <w:rFonts w:ascii="Myriad Pro" w:hAnsi="Myriad Pro"/>
        </w:rPr>
      </w:pPr>
      <w:r w:rsidRPr="00F931AE">
        <w:rPr>
          <w:rFonts w:ascii="Myriad Pro" w:hAnsi="Myriad Pro"/>
        </w:rPr>
        <w:t>St Mary’s</w:t>
      </w:r>
      <w:r w:rsidRPr="00F931AE">
        <w:rPr>
          <w:rFonts w:ascii="Myriad Pro" w:hAnsi="Myriad Pro"/>
          <w:spacing w:val="-4"/>
        </w:rPr>
        <w:t xml:space="preserve"> </w:t>
      </w:r>
      <w:r w:rsidRPr="00F931AE">
        <w:rPr>
          <w:rFonts w:ascii="Myriad Pro" w:hAnsi="Myriad Pro"/>
        </w:rPr>
        <w:t>will</w:t>
      </w:r>
      <w:r w:rsidRPr="00F931AE">
        <w:rPr>
          <w:rFonts w:ascii="Myriad Pro" w:hAnsi="Myriad Pro"/>
          <w:spacing w:val="-5"/>
        </w:rPr>
        <w:t xml:space="preserve"> </w:t>
      </w:r>
      <w:r w:rsidRPr="00F931AE">
        <w:rPr>
          <w:rFonts w:ascii="Myriad Pro" w:hAnsi="Myriad Pro"/>
        </w:rPr>
        <w:t>prepare</w:t>
      </w:r>
      <w:r w:rsidRPr="00F931AE">
        <w:rPr>
          <w:rFonts w:ascii="Myriad Pro" w:hAnsi="Myriad Pro"/>
          <w:spacing w:val="-4"/>
        </w:rPr>
        <w:t xml:space="preserve"> </w:t>
      </w:r>
      <w:r w:rsidRPr="00F931AE">
        <w:rPr>
          <w:rFonts w:ascii="Myriad Pro" w:hAnsi="Myriad Pro"/>
        </w:rPr>
        <w:t>students</w:t>
      </w:r>
      <w:r w:rsidRPr="00F931AE">
        <w:rPr>
          <w:rFonts w:ascii="Myriad Pro" w:hAnsi="Myriad Pro"/>
          <w:spacing w:val="-2"/>
        </w:rPr>
        <w:t xml:space="preserve"> </w:t>
      </w:r>
      <w:r w:rsidRPr="00F931AE">
        <w:rPr>
          <w:rFonts w:ascii="Myriad Pro" w:hAnsi="Myriad Pro"/>
        </w:rPr>
        <w:t>for</w:t>
      </w:r>
      <w:r w:rsidRPr="00F931AE">
        <w:rPr>
          <w:rFonts w:ascii="Myriad Pro" w:hAnsi="Myriad Pro"/>
          <w:spacing w:val="-4"/>
        </w:rPr>
        <w:t xml:space="preserve"> </w:t>
      </w:r>
      <w:r w:rsidRPr="00F931AE">
        <w:rPr>
          <w:rFonts w:ascii="Myriad Pro" w:hAnsi="Myriad Pro"/>
        </w:rPr>
        <w:t>the</w:t>
      </w:r>
      <w:r w:rsidRPr="00F931AE">
        <w:rPr>
          <w:rFonts w:ascii="Myriad Pro" w:hAnsi="Myriad Pro"/>
          <w:spacing w:val="-4"/>
        </w:rPr>
        <w:t xml:space="preserve"> </w:t>
      </w:r>
      <w:r w:rsidRPr="00F931AE">
        <w:rPr>
          <w:rFonts w:ascii="Myriad Pro" w:hAnsi="Myriad Pro"/>
        </w:rPr>
        <w:t>risks</w:t>
      </w:r>
      <w:r w:rsidRPr="00F931AE">
        <w:rPr>
          <w:rFonts w:ascii="Myriad Pro" w:hAnsi="Myriad Pro"/>
          <w:spacing w:val="-2"/>
        </w:rPr>
        <w:t xml:space="preserve"> </w:t>
      </w:r>
      <w:r w:rsidRPr="00F931AE">
        <w:rPr>
          <w:rFonts w:ascii="Myriad Pro" w:hAnsi="Myriad Pro"/>
        </w:rPr>
        <w:t>and</w:t>
      </w:r>
      <w:r w:rsidRPr="00F931AE">
        <w:rPr>
          <w:rFonts w:ascii="Myriad Pro" w:hAnsi="Myriad Pro"/>
          <w:spacing w:val="-5"/>
        </w:rPr>
        <w:t xml:space="preserve"> </w:t>
      </w:r>
      <w:r w:rsidRPr="00F931AE">
        <w:rPr>
          <w:rFonts w:ascii="Myriad Pro" w:hAnsi="Myriad Pro"/>
        </w:rPr>
        <w:t>hazards</w:t>
      </w:r>
      <w:r w:rsidRPr="00F931AE">
        <w:rPr>
          <w:rFonts w:ascii="Myriad Pro" w:hAnsi="Myriad Pro"/>
          <w:spacing w:val="-2"/>
        </w:rPr>
        <w:t xml:space="preserve"> </w:t>
      </w:r>
      <w:r w:rsidRPr="00F931AE">
        <w:rPr>
          <w:rFonts w:ascii="Myriad Pro" w:hAnsi="Myriad Pro"/>
        </w:rPr>
        <w:t>they</w:t>
      </w:r>
      <w:r w:rsidRPr="00F931AE">
        <w:rPr>
          <w:rFonts w:ascii="Myriad Pro" w:hAnsi="Myriad Pro"/>
          <w:spacing w:val="-3"/>
        </w:rPr>
        <w:t xml:space="preserve"> </w:t>
      </w:r>
      <w:r w:rsidRPr="00F931AE">
        <w:rPr>
          <w:rFonts w:ascii="Myriad Pro" w:hAnsi="Myriad Pro"/>
        </w:rPr>
        <w:t>may</w:t>
      </w:r>
      <w:r w:rsidRPr="00F931AE">
        <w:rPr>
          <w:rFonts w:ascii="Myriad Pro" w:hAnsi="Myriad Pro"/>
          <w:spacing w:val="-1"/>
        </w:rPr>
        <w:t xml:space="preserve"> </w:t>
      </w:r>
      <w:r w:rsidRPr="00F931AE">
        <w:rPr>
          <w:rFonts w:ascii="Myriad Pro" w:hAnsi="Myriad Pro"/>
        </w:rPr>
        <w:t>face</w:t>
      </w:r>
      <w:r w:rsidRPr="00F931AE">
        <w:rPr>
          <w:rFonts w:ascii="Myriad Pro" w:hAnsi="Myriad Pro"/>
          <w:spacing w:val="-4"/>
        </w:rPr>
        <w:t xml:space="preserve"> </w:t>
      </w:r>
      <w:r w:rsidRPr="00F931AE">
        <w:rPr>
          <w:rFonts w:ascii="Myriad Pro" w:hAnsi="Myriad Pro"/>
        </w:rPr>
        <w:t>in</w:t>
      </w:r>
      <w:r w:rsidRPr="00F931AE">
        <w:rPr>
          <w:rFonts w:ascii="Myriad Pro" w:hAnsi="Myriad Pro"/>
          <w:spacing w:val="-5"/>
        </w:rPr>
        <w:t xml:space="preserve"> </w:t>
      </w:r>
      <w:r w:rsidRPr="00F931AE">
        <w:rPr>
          <w:rFonts w:ascii="Myriad Pro" w:hAnsi="Myriad Pro"/>
        </w:rPr>
        <w:t>the</w:t>
      </w:r>
      <w:r w:rsidRPr="00F931AE">
        <w:rPr>
          <w:rFonts w:ascii="Myriad Pro" w:hAnsi="Myriad Pro"/>
          <w:spacing w:val="-4"/>
        </w:rPr>
        <w:t xml:space="preserve"> </w:t>
      </w:r>
      <w:r w:rsidRPr="00F931AE">
        <w:rPr>
          <w:rFonts w:ascii="Myriad Pro" w:hAnsi="Myriad Pro"/>
        </w:rPr>
        <w:t>workplace.</w:t>
      </w:r>
      <w:r w:rsidRPr="00F931AE">
        <w:rPr>
          <w:rFonts w:ascii="Myriad Pro" w:hAnsi="Myriad Pro"/>
          <w:spacing w:val="-5"/>
        </w:rPr>
        <w:t xml:space="preserve"> </w:t>
      </w:r>
      <w:r w:rsidRPr="00F931AE">
        <w:rPr>
          <w:rFonts w:ascii="Myriad Pro" w:hAnsi="Myriad Pro"/>
        </w:rPr>
        <w:t>Prior</w:t>
      </w:r>
      <w:r w:rsidRPr="00F931AE">
        <w:rPr>
          <w:rFonts w:ascii="Myriad Pro" w:hAnsi="Myriad Pro"/>
          <w:spacing w:val="-4"/>
        </w:rPr>
        <w:t xml:space="preserve"> </w:t>
      </w:r>
      <w:r w:rsidRPr="00F931AE">
        <w:rPr>
          <w:rFonts w:ascii="Myriad Pro" w:hAnsi="Myriad Pro"/>
        </w:rPr>
        <w:t xml:space="preserve">to their placement all students will complete the online OH&amp;S </w:t>
      </w:r>
      <w:hyperlink r:id="rId8">
        <w:r w:rsidRPr="00F931AE">
          <w:rPr>
            <w:rFonts w:ascii="Myriad Pro" w:hAnsi="Myriad Pro"/>
            <w:color w:val="0000FF"/>
            <w:u w:val="single" w:color="0000FF"/>
          </w:rPr>
          <w:t>safe@work</w:t>
        </w:r>
        <w:r w:rsidRPr="00F931AE">
          <w:rPr>
            <w:rFonts w:ascii="Myriad Pro" w:hAnsi="Myriad Pro"/>
          </w:rPr>
          <w:t xml:space="preserve"> program</w:t>
        </w:r>
      </w:hyperlink>
      <w:r w:rsidRPr="00F931AE">
        <w:rPr>
          <w:rFonts w:ascii="Myriad Pro" w:hAnsi="Myriad Pro"/>
          <w:color w:val="0000FF"/>
        </w:rPr>
        <w:t xml:space="preserve"> </w:t>
      </w:r>
      <w:r w:rsidRPr="00F931AE">
        <w:rPr>
          <w:rFonts w:ascii="Myriad Pro" w:hAnsi="Myriad Pro"/>
        </w:rPr>
        <w:t>which includes a general module and then an industry-specific module based on the type of industry they will be participating in.</w:t>
      </w:r>
    </w:p>
    <w:p w14:paraId="7823A933" w14:textId="77777777" w:rsidR="00272A93" w:rsidRPr="00F931AE" w:rsidRDefault="00272A93">
      <w:pPr>
        <w:pStyle w:val="BodyText"/>
        <w:spacing w:before="1"/>
        <w:rPr>
          <w:rFonts w:ascii="Myriad Pro" w:hAnsi="Myriad Pro"/>
        </w:rPr>
      </w:pPr>
    </w:p>
    <w:p w14:paraId="0B1EF4C1" w14:textId="605604E9" w:rsidR="00272A93" w:rsidRPr="00F931AE" w:rsidRDefault="00CE3013">
      <w:pPr>
        <w:pStyle w:val="Heading1"/>
        <w:jc w:val="both"/>
        <w:rPr>
          <w:rFonts w:ascii="Myriad Pro" w:hAnsi="Myriad Pro"/>
        </w:rPr>
      </w:pPr>
      <w:r w:rsidRPr="00F931AE">
        <w:rPr>
          <w:rFonts w:ascii="Myriad Pro" w:hAnsi="Myriad Pro"/>
        </w:rPr>
        <w:t>Career Practitioner</w:t>
      </w:r>
    </w:p>
    <w:p w14:paraId="3DA040E4" w14:textId="65BD6CCD" w:rsidR="00272A93" w:rsidRPr="00F931AE" w:rsidRDefault="00421697">
      <w:pPr>
        <w:pStyle w:val="BodyText"/>
        <w:ind w:left="120" w:right="115" w:hanging="1"/>
        <w:jc w:val="both"/>
        <w:rPr>
          <w:rFonts w:ascii="Myriad Pro" w:hAnsi="Myriad Pro"/>
        </w:rPr>
      </w:pPr>
      <w:proofErr w:type="spellStart"/>
      <w:r>
        <w:rPr>
          <w:rFonts w:ascii="Myriad Pro" w:hAnsi="Myriad Pro"/>
        </w:rPr>
        <w:t>Mrs</w:t>
      </w:r>
      <w:proofErr w:type="spellEnd"/>
      <w:r>
        <w:rPr>
          <w:rFonts w:ascii="Myriad Pro" w:hAnsi="Myriad Pro"/>
        </w:rPr>
        <w:t xml:space="preserve"> Tanya Oakley is a qualified </w:t>
      </w:r>
      <w:r w:rsidR="00CE3013" w:rsidRPr="00F931AE">
        <w:rPr>
          <w:rFonts w:ascii="Myriad Pro" w:hAnsi="Myriad Pro"/>
        </w:rPr>
        <w:t>Career Practitioner</w:t>
      </w:r>
      <w:r>
        <w:rPr>
          <w:rFonts w:ascii="Myriad Pro" w:hAnsi="Myriad Pro"/>
        </w:rPr>
        <w:t>. Tanya w</w:t>
      </w:r>
      <w:r w:rsidR="00000000" w:rsidRPr="00F931AE">
        <w:rPr>
          <w:rFonts w:ascii="Myriad Pro" w:hAnsi="Myriad Pro"/>
        </w:rPr>
        <w:t>ill</w:t>
      </w:r>
      <w:r w:rsidR="00000000" w:rsidRPr="00F931AE">
        <w:rPr>
          <w:rFonts w:ascii="Myriad Pro" w:hAnsi="Myriad Pro"/>
          <w:spacing w:val="-7"/>
        </w:rPr>
        <w:t xml:space="preserve"> </w:t>
      </w:r>
      <w:r w:rsidR="00000000" w:rsidRPr="00F931AE">
        <w:rPr>
          <w:rFonts w:ascii="Myriad Pro" w:hAnsi="Myriad Pro"/>
        </w:rPr>
        <w:t>support</w:t>
      </w:r>
      <w:r w:rsidR="00000000" w:rsidRPr="00F931AE">
        <w:rPr>
          <w:rFonts w:ascii="Myriad Pro" w:hAnsi="Myriad Pro"/>
          <w:spacing w:val="-6"/>
        </w:rPr>
        <w:t xml:space="preserve"> </w:t>
      </w:r>
      <w:r w:rsidR="00000000" w:rsidRPr="00F931AE">
        <w:rPr>
          <w:rFonts w:ascii="Myriad Pro" w:hAnsi="Myriad Pro"/>
        </w:rPr>
        <w:t>the</w:t>
      </w:r>
      <w:r w:rsidR="00000000" w:rsidRPr="00F931AE">
        <w:rPr>
          <w:rFonts w:ascii="Myriad Pro" w:hAnsi="Myriad Pro"/>
          <w:spacing w:val="-6"/>
        </w:rPr>
        <w:t xml:space="preserve"> </w:t>
      </w:r>
      <w:r w:rsidR="00000000" w:rsidRPr="00F931AE">
        <w:rPr>
          <w:rFonts w:ascii="Myriad Pro" w:hAnsi="Myriad Pro"/>
        </w:rPr>
        <w:t>student</w:t>
      </w:r>
      <w:r>
        <w:rPr>
          <w:rFonts w:ascii="Myriad Pro" w:hAnsi="Myriad Pro"/>
        </w:rPr>
        <w:t>s</w:t>
      </w:r>
      <w:r w:rsidR="00000000" w:rsidRPr="00F931AE">
        <w:rPr>
          <w:rFonts w:ascii="Myriad Pro" w:hAnsi="Myriad Pro"/>
          <w:spacing w:val="-4"/>
        </w:rPr>
        <w:t xml:space="preserve"> </w:t>
      </w:r>
      <w:r w:rsidR="00000000" w:rsidRPr="00F931AE">
        <w:rPr>
          <w:rFonts w:ascii="Myriad Pro" w:hAnsi="Myriad Pro"/>
        </w:rPr>
        <w:t>to</w:t>
      </w:r>
      <w:r w:rsidR="00000000" w:rsidRPr="00F931AE">
        <w:rPr>
          <w:rFonts w:ascii="Myriad Pro" w:hAnsi="Myriad Pro"/>
          <w:spacing w:val="-3"/>
        </w:rPr>
        <w:t xml:space="preserve"> </w:t>
      </w:r>
      <w:r w:rsidR="00CE3013" w:rsidRPr="00F931AE">
        <w:rPr>
          <w:rFonts w:ascii="Myriad Pro" w:hAnsi="Myriad Pro"/>
        </w:rPr>
        <w:t xml:space="preserve">decide on </w:t>
      </w:r>
      <w:r w:rsidR="00544810" w:rsidRPr="004C6F9F">
        <w:rPr>
          <w:rFonts w:ascii="Myriad Pro" w:hAnsi="Myriad Pro"/>
        </w:rPr>
        <w:t>a</w:t>
      </w:r>
      <w:r w:rsidR="00CE3013" w:rsidRPr="004C6F9F">
        <w:rPr>
          <w:rFonts w:ascii="Myriad Pro" w:hAnsi="Myriad Pro"/>
        </w:rPr>
        <w:t xml:space="preserve"> </w:t>
      </w:r>
      <w:r w:rsidR="004E2315" w:rsidRPr="004C6F9F">
        <w:rPr>
          <w:rFonts w:ascii="Myriad Pro" w:hAnsi="Myriad Pro"/>
        </w:rPr>
        <w:t>W</w:t>
      </w:r>
      <w:r w:rsidR="00000000" w:rsidRPr="004C6F9F">
        <w:rPr>
          <w:rFonts w:ascii="Myriad Pro" w:hAnsi="Myriad Pro"/>
        </w:rPr>
        <w:t>ork</w:t>
      </w:r>
      <w:r w:rsidR="00000000" w:rsidRPr="00F931AE">
        <w:rPr>
          <w:rFonts w:ascii="Myriad Pro" w:hAnsi="Myriad Pro"/>
          <w:spacing w:val="-6"/>
        </w:rPr>
        <w:t xml:space="preserve"> </w:t>
      </w:r>
      <w:r w:rsidR="004E2315" w:rsidRPr="004C6F9F">
        <w:rPr>
          <w:rFonts w:ascii="Myriad Pro" w:hAnsi="Myriad Pro"/>
        </w:rPr>
        <w:t>E</w:t>
      </w:r>
      <w:r w:rsidR="00000000" w:rsidRPr="004C6F9F">
        <w:rPr>
          <w:rFonts w:ascii="Myriad Pro" w:hAnsi="Myriad Pro"/>
        </w:rPr>
        <w:t>xperie</w:t>
      </w:r>
      <w:r w:rsidR="00000000" w:rsidRPr="004E2315">
        <w:rPr>
          <w:rFonts w:ascii="Myriad Pro" w:hAnsi="Myriad Pro"/>
        </w:rPr>
        <w:t>nce</w:t>
      </w:r>
      <w:r w:rsidR="00000000" w:rsidRPr="00F931AE">
        <w:rPr>
          <w:rFonts w:ascii="Myriad Pro" w:hAnsi="Myriad Pro"/>
          <w:spacing w:val="-4"/>
        </w:rPr>
        <w:t xml:space="preserve"> </w:t>
      </w:r>
      <w:r w:rsidR="00000000" w:rsidRPr="00F931AE">
        <w:rPr>
          <w:rFonts w:ascii="Myriad Pro" w:hAnsi="Myriad Pro"/>
        </w:rPr>
        <w:t>position</w:t>
      </w:r>
      <w:r w:rsidR="00544810" w:rsidRPr="00F931AE">
        <w:rPr>
          <w:rFonts w:ascii="Myriad Pro" w:hAnsi="Myriad Pro"/>
        </w:rPr>
        <w:t xml:space="preserve"> in alignment with their interests and career aspirations,</w:t>
      </w:r>
      <w:r w:rsidR="00CE3013" w:rsidRPr="00F931AE">
        <w:rPr>
          <w:rFonts w:ascii="Myriad Pro" w:hAnsi="Myriad Pro"/>
          <w:spacing w:val="-7"/>
        </w:rPr>
        <w:t xml:space="preserve"> support and encourage the student to </w:t>
      </w:r>
      <w:r w:rsidR="00544810" w:rsidRPr="00F931AE">
        <w:rPr>
          <w:rFonts w:ascii="Myriad Pro" w:hAnsi="Myriad Pro"/>
          <w:spacing w:val="-7"/>
        </w:rPr>
        <w:t>contact</w:t>
      </w:r>
      <w:r w:rsidR="00CE3013" w:rsidRPr="00F931AE">
        <w:rPr>
          <w:rFonts w:ascii="Myriad Pro" w:hAnsi="Myriad Pro"/>
          <w:spacing w:val="-7"/>
        </w:rPr>
        <w:t xml:space="preserve"> employers</w:t>
      </w:r>
      <w:r w:rsidR="00544810" w:rsidRPr="00F931AE">
        <w:rPr>
          <w:rFonts w:ascii="Myriad Pro" w:hAnsi="Myriad Pro"/>
          <w:spacing w:val="-7"/>
        </w:rPr>
        <w:t xml:space="preserve"> and ensure that all </w:t>
      </w:r>
      <w:r w:rsidR="00E111B2" w:rsidRPr="00F931AE">
        <w:rPr>
          <w:rFonts w:ascii="Myriad Pro" w:hAnsi="Myriad Pro"/>
          <w:spacing w:val="-7"/>
        </w:rPr>
        <w:t xml:space="preserve">Ministerial Orders </w:t>
      </w:r>
      <w:r w:rsidR="00544810" w:rsidRPr="00F931AE">
        <w:rPr>
          <w:rFonts w:ascii="Myriad Pro" w:hAnsi="Myriad Pro"/>
          <w:spacing w:val="-7"/>
        </w:rPr>
        <w:t xml:space="preserve">documentation is completed correctly. </w:t>
      </w:r>
    </w:p>
    <w:p w14:paraId="47E64E2F" w14:textId="77777777" w:rsidR="00272A93" w:rsidRPr="00F931AE" w:rsidRDefault="00272A93">
      <w:pPr>
        <w:pStyle w:val="BodyText"/>
        <w:spacing w:before="11"/>
        <w:rPr>
          <w:rFonts w:ascii="Myriad Pro" w:hAnsi="Myriad Pro"/>
          <w:sz w:val="21"/>
        </w:rPr>
      </w:pPr>
    </w:p>
    <w:p w14:paraId="6952355E" w14:textId="77777777" w:rsidR="00272A93" w:rsidRPr="00F931AE" w:rsidRDefault="00000000">
      <w:pPr>
        <w:pStyle w:val="Heading1"/>
        <w:rPr>
          <w:rFonts w:ascii="Myriad Pro" w:hAnsi="Myriad Pro"/>
        </w:rPr>
      </w:pPr>
      <w:r w:rsidRPr="00F931AE">
        <w:rPr>
          <w:rFonts w:ascii="Myriad Pro" w:hAnsi="Myriad Pro"/>
          <w:spacing w:val="-2"/>
        </w:rPr>
        <w:t>Parents/Guardian</w:t>
      </w:r>
    </w:p>
    <w:p w14:paraId="11D63E41" w14:textId="77777777" w:rsidR="00272A93" w:rsidRPr="00F931AE" w:rsidRDefault="00000000">
      <w:pPr>
        <w:pStyle w:val="BodyText"/>
        <w:ind w:left="120"/>
        <w:rPr>
          <w:rFonts w:ascii="Myriad Pro" w:hAnsi="Myriad Pro"/>
        </w:rPr>
      </w:pPr>
      <w:r w:rsidRPr="00F931AE">
        <w:rPr>
          <w:rFonts w:ascii="Myriad Pro" w:hAnsi="Myriad Pro"/>
        </w:rPr>
        <w:t>The</w:t>
      </w:r>
      <w:r w:rsidRPr="00F931AE">
        <w:rPr>
          <w:rFonts w:ascii="Myriad Pro" w:hAnsi="Myriad Pro"/>
          <w:spacing w:val="-5"/>
        </w:rPr>
        <w:t xml:space="preserve"> </w:t>
      </w:r>
      <w:r w:rsidRPr="00F931AE">
        <w:rPr>
          <w:rFonts w:ascii="Myriad Pro" w:hAnsi="Myriad Pro"/>
        </w:rPr>
        <w:t>Parent/Guardian</w:t>
      </w:r>
      <w:r w:rsidRPr="00F931AE">
        <w:rPr>
          <w:rFonts w:ascii="Myriad Pro" w:hAnsi="Myriad Pro"/>
          <w:spacing w:val="-7"/>
        </w:rPr>
        <w:t xml:space="preserve"> </w:t>
      </w:r>
      <w:r w:rsidRPr="00F931AE">
        <w:rPr>
          <w:rFonts w:ascii="Myriad Pro" w:hAnsi="Myriad Pro"/>
        </w:rPr>
        <w:t>is</w:t>
      </w:r>
      <w:r w:rsidRPr="00F931AE">
        <w:rPr>
          <w:rFonts w:ascii="Myriad Pro" w:hAnsi="Myriad Pro"/>
          <w:spacing w:val="-5"/>
        </w:rPr>
        <w:t xml:space="preserve"> </w:t>
      </w:r>
      <w:r w:rsidRPr="00F931AE">
        <w:rPr>
          <w:rFonts w:ascii="Myriad Pro" w:hAnsi="Myriad Pro"/>
        </w:rPr>
        <w:t>required</w:t>
      </w:r>
      <w:r w:rsidRPr="00F931AE">
        <w:rPr>
          <w:rFonts w:ascii="Myriad Pro" w:hAnsi="Myriad Pro"/>
          <w:spacing w:val="-6"/>
        </w:rPr>
        <w:t xml:space="preserve"> </w:t>
      </w:r>
      <w:r w:rsidRPr="00F931AE">
        <w:rPr>
          <w:rFonts w:ascii="Myriad Pro" w:hAnsi="Myriad Pro"/>
          <w:spacing w:val="-5"/>
        </w:rPr>
        <w:t>to:</w:t>
      </w:r>
    </w:p>
    <w:p w14:paraId="631EF4B1" w14:textId="2C274236" w:rsidR="00272A93" w:rsidRPr="00F931AE" w:rsidRDefault="00000000">
      <w:pPr>
        <w:pStyle w:val="ListParagraph"/>
        <w:numPr>
          <w:ilvl w:val="0"/>
          <w:numId w:val="1"/>
        </w:numPr>
        <w:tabs>
          <w:tab w:val="left" w:pos="480"/>
          <w:tab w:val="left" w:pos="481"/>
        </w:tabs>
        <w:rPr>
          <w:rFonts w:ascii="Myriad Pro" w:hAnsi="Myriad Pro"/>
        </w:rPr>
      </w:pPr>
      <w:r w:rsidRPr="00F931AE">
        <w:rPr>
          <w:rFonts w:ascii="Myriad Pro" w:hAnsi="Myriad Pro"/>
        </w:rPr>
        <w:t>Provide any medical information relating to the student which may impact on the safety of the student</w:t>
      </w:r>
      <w:r w:rsidRPr="00F931AE">
        <w:rPr>
          <w:rFonts w:ascii="Myriad Pro" w:hAnsi="Myriad Pro"/>
          <w:spacing w:val="-4"/>
        </w:rPr>
        <w:t xml:space="preserve"> </w:t>
      </w:r>
      <w:r w:rsidRPr="00F931AE">
        <w:rPr>
          <w:rFonts w:ascii="Myriad Pro" w:hAnsi="Myriad Pro"/>
        </w:rPr>
        <w:t>or</w:t>
      </w:r>
      <w:r w:rsidRPr="00F931AE">
        <w:rPr>
          <w:rFonts w:ascii="Myriad Pro" w:hAnsi="Myriad Pro"/>
          <w:spacing w:val="-2"/>
        </w:rPr>
        <w:t xml:space="preserve"> </w:t>
      </w:r>
      <w:r w:rsidRPr="00F931AE">
        <w:rPr>
          <w:rFonts w:ascii="Myriad Pro" w:hAnsi="Myriad Pro"/>
        </w:rPr>
        <w:t>the</w:t>
      </w:r>
      <w:r w:rsidRPr="00F931AE">
        <w:rPr>
          <w:rFonts w:ascii="Myriad Pro" w:hAnsi="Myriad Pro"/>
          <w:spacing w:val="-1"/>
        </w:rPr>
        <w:t xml:space="preserve"> </w:t>
      </w:r>
      <w:r w:rsidRPr="00F931AE">
        <w:rPr>
          <w:rFonts w:ascii="Myriad Pro" w:hAnsi="Myriad Pro"/>
        </w:rPr>
        <w:t>safety</w:t>
      </w:r>
      <w:r w:rsidRPr="00F931AE">
        <w:rPr>
          <w:rFonts w:ascii="Myriad Pro" w:hAnsi="Myriad Pro"/>
          <w:spacing w:val="-3"/>
        </w:rPr>
        <w:t xml:space="preserve"> </w:t>
      </w:r>
      <w:r w:rsidRPr="00F931AE">
        <w:rPr>
          <w:rFonts w:ascii="Myriad Pro" w:hAnsi="Myriad Pro"/>
        </w:rPr>
        <w:t>of</w:t>
      </w:r>
      <w:r w:rsidRPr="00F931AE">
        <w:rPr>
          <w:rFonts w:ascii="Myriad Pro" w:hAnsi="Myriad Pro"/>
          <w:spacing w:val="-7"/>
        </w:rPr>
        <w:t xml:space="preserve"> </w:t>
      </w:r>
      <w:r w:rsidRPr="00F931AE">
        <w:rPr>
          <w:rFonts w:ascii="Myriad Pro" w:hAnsi="Myriad Pro"/>
        </w:rPr>
        <w:t>others</w:t>
      </w:r>
      <w:r w:rsidRPr="00F931AE">
        <w:rPr>
          <w:rFonts w:ascii="Myriad Pro" w:hAnsi="Myriad Pro"/>
          <w:spacing w:val="-2"/>
        </w:rPr>
        <w:t xml:space="preserve"> </w:t>
      </w:r>
      <w:r w:rsidRPr="00F931AE">
        <w:rPr>
          <w:rFonts w:ascii="Myriad Pro" w:hAnsi="Myriad Pro"/>
        </w:rPr>
        <w:t>in</w:t>
      </w:r>
      <w:r w:rsidRPr="00F931AE">
        <w:rPr>
          <w:rFonts w:ascii="Myriad Pro" w:hAnsi="Myriad Pro"/>
          <w:spacing w:val="-3"/>
        </w:rPr>
        <w:t xml:space="preserve"> </w:t>
      </w:r>
      <w:r w:rsidRPr="00F931AE">
        <w:rPr>
          <w:rFonts w:ascii="Myriad Pro" w:hAnsi="Myriad Pro"/>
        </w:rPr>
        <w:t>the</w:t>
      </w:r>
      <w:r w:rsidRPr="00F931AE">
        <w:rPr>
          <w:rFonts w:ascii="Myriad Pro" w:hAnsi="Myriad Pro"/>
          <w:spacing w:val="-4"/>
        </w:rPr>
        <w:t xml:space="preserve"> </w:t>
      </w:r>
      <w:r w:rsidRPr="00F931AE">
        <w:rPr>
          <w:rFonts w:ascii="Myriad Pro" w:hAnsi="Myriad Pro"/>
        </w:rPr>
        <w:t>workplace,</w:t>
      </w:r>
      <w:r w:rsidRPr="00F931AE">
        <w:rPr>
          <w:rFonts w:ascii="Myriad Pro" w:hAnsi="Myriad Pro"/>
          <w:spacing w:val="-2"/>
        </w:rPr>
        <w:t xml:space="preserve"> </w:t>
      </w:r>
      <w:r w:rsidRPr="00F931AE">
        <w:rPr>
          <w:rFonts w:ascii="Myriad Pro" w:hAnsi="Myriad Pro"/>
        </w:rPr>
        <w:t>for</w:t>
      </w:r>
      <w:r w:rsidRPr="00F931AE">
        <w:rPr>
          <w:rFonts w:ascii="Myriad Pro" w:hAnsi="Myriad Pro"/>
          <w:spacing w:val="-2"/>
        </w:rPr>
        <w:t xml:space="preserve"> </w:t>
      </w:r>
      <w:r w:rsidRPr="00F931AE">
        <w:rPr>
          <w:rFonts w:ascii="Myriad Pro" w:hAnsi="Myriad Pro"/>
        </w:rPr>
        <w:t>inclusion</w:t>
      </w:r>
      <w:r w:rsidRPr="00F931AE">
        <w:rPr>
          <w:rFonts w:ascii="Myriad Pro" w:hAnsi="Myriad Pro"/>
          <w:spacing w:val="-5"/>
        </w:rPr>
        <w:t xml:space="preserve"> </w:t>
      </w:r>
      <w:r w:rsidRPr="00F931AE">
        <w:rPr>
          <w:rFonts w:ascii="Myriad Pro" w:hAnsi="Myriad Pro"/>
        </w:rPr>
        <w:t>on</w:t>
      </w:r>
      <w:r w:rsidRPr="00F931AE">
        <w:rPr>
          <w:rFonts w:ascii="Myriad Pro" w:hAnsi="Myriad Pro"/>
          <w:spacing w:val="-3"/>
        </w:rPr>
        <w:t xml:space="preserve"> </w:t>
      </w:r>
      <w:r w:rsidRPr="004C6F9F">
        <w:rPr>
          <w:rFonts w:ascii="Myriad Pro" w:hAnsi="Myriad Pro"/>
        </w:rPr>
        <w:t>the</w:t>
      </w:r>
      <w:r w:rsidRPr="004C6F9F">
        <w:rPr>
          <w:rFonts w:ascii="Myriad Pro" w:hAnsi="Myriad Pro"/>
          <w:spacing w:val="-4"/>
        </w:rPr>
        <w:t xml:space="preserve"> </w:t>
      </w:r>
      <w:r w:rsidR="004E2315" w:rsidRPr="004C6F9F">
        <w:rPr>
          <w:rFonts w:ascii="Myriad Pro" w:hAnsi="Myriad Pro"/>
        </w:rPr>
        <w:t>W</w:t>
      </w:r>
      <w:r w:rsidRPr="004C6F9F">
        <w:rPr>
          <w:rFonts w:ascii="Myriad Pro" w:hAnsi="Myriad Pro"/>
        </w:rPr>
        <w:t>ork</w:t>
      </w:r>
      <w:r w:rsidRPr="004C6F9F">
        <w:rPr>
          <w:rFonts w:ascii="Myriad Pro" w:hAnsi="Myriad Pro"/>
          <w:spacing w:val="-4"/>
        </w:rPr>
        <w:t xml:space="preserve"> </w:t>
      </w:r>
      <w:r w:rsidR="004E2315" w:rsidRPr="004C6F9F">
        <w:rPr>
          <w:rFonts w:ascii="Myriad Pro" w:hAnsi="Myriad Pro"/>
        </w:rPr>
        <w:t>E</w:t>
      </w:r>
      <w:r w:rsidRPr="004C6F9F">
        <w:rPr>
          <w:rFonts w:ascii="Myriad Pro" w:hAnsi="Myriad Pro"/>
        </w:rPr>
        <w:t>xperience</w:t>
      </w:r>
      <w:r w:rsidRPr="00F931AE">
        <w:rPr>
          <w:rFonts w:ascii="Myriad Pro" w:hAnsi="Myriad Pro"/>
          <w:spacing w:val="-1"/>
        </w:rPr>
        <w:t xml:space="preserve"> </w:t>
      </w:r>
      <w:r w:rsidRPr="00F931AE">
        <w:rPr>
          <w:rFonts w:ascii="Myriad Pro" w:hAnsi="Myriad Pro"/>
        </w:rPr>
        <w:t>agreement</w:t>
      </w:r>
      <w:r w:rsidR="00641FED">
        <w:rPr>
          <w:rFonts w:ascii="Myriad Pro" w:hAnsi="Myriad Pro"/>
        </w:rPr>
        <w:t>.</w:t>
      </w:r>
    </w:p>
    <w:p w14:paraId="359E032B" w14:textId="3E2D6CBA" w:rsidR="00272A93" w:rsidRPr="00F931AE" w:rsidRDefault="00000000">
      <w:pPr>
        <w:pStyle w:val="ListParagraph"/>
        <w:numPr>
          <w:ilvl w:val="0"/>
          <w:numId w:val="1"/>
        </w:numPr>
        <w:tabs>
          <w:tab w:val="left" w:pos="480"/>
          <w:tab w:val="left" w:pos="481"/>
        </w:tabs>
        <w:spacing w:before="3" w:line="237" w:lineRule="auto"/>
        <w:ind w:right="113"/>
        <w:rPr>
          <w:rFonts w:ascii="Myriad Pro" w:hAnsi="Myriad Pro"/>
        </w:rPr>
      </w:pPr>
      <w:r w:rsidRPr="00F931AE">
        <w:rPr>
          <w:rFonts w:ascii="Myriad Pro" w:hAnsi="Myriad Pro"/>
        </w:rPr>
        <w:t>Ensure</w:t>
      </w:r>
      <w:r w:rsidRPr="00F931AE">
        <w:rPr>
          <w:rFonts w:ascii="Myriad Pro" w:hAnsi="Myriad Pro"/>
          <w:spacing w:val="40"/>
        </w:rPr>
        <w:t xml:space="preserve"> </w:t>
      </w:r>
      <w:r w:rsidRPr="00F931AE">
        <w:rPr>
          <w:rFonts w:ascii="Myriad Pro" w:hAnsi="Myriad Pro"/>
        </w:rPr>
        <w:t>transport</w:t>
      </w:r>
      <w:r w:rsidRPr="00F931AE">
        <w:rPr>
          <w:rFonts w:ascii="Myriad Pro" w:hAnsi="Myriad Pro"/>
          <w:spacing w:val="40"/>
        </w:rPr>
        <w:t xml:space="preserve"> </w:t>
      </w:r>
      <w:r w:rsidRPr="00F931AE">
        <w:rPr>
          <w:rFonts w:ascii="Myriad Pro" w:hAnsi="Myriad Pro"/>
        </w:rPr>
        <w:t>arrangements</w:t>
      </w:r>
      <w:r w:rsidRPr="00F931AE">
        <w:rPr>
          <w:rFonts w:ascii="Myriad Pro" w:hAnsi="Myriad Pro"/>
          <w:spacing w:val="40"/>
        </w:rPr>
        <w:t xml:space="preserve"> </w:t>
      </w:r>
      <w:r w:rsidRPr="00F931AE">
        <w:rPr>
          <w:rFonts w:ascii="Myriad Pro" w:hAnsi="Myriad Pro"/>
        </w:rPr>
        <w:t>are</w:t>
      </w:r>
      <w:r w:rsidRPr="00F931AE">
        <w:rPr>
          <w:rFonts w:ascii="Myriad Pro" w:hAnsi="Myriad Pro"/>
          <w:spacing w:val="40"/>
        </w:rPr>
        <w:t xml:space="preserve"> </w:t>
      </w:r>
      <w:r w:rsidRPr="00F931AE">
        <w:rPr>
          <w:rFonts w:ascii="Myriad Pro" w:hAnsi="Myriad Pro"/>
        </w:rPr>
        <w:t>made</w:t>
      </w:r>
      <w:r w:rsidRPr="00F931AE">
        <w:rPr>
          <w:rFonts w:ascii="Myriad Pro" w:hAnsi="Myriad Pro"/>
          <w:spacing w:val="40"/>
        </w:rPr>
        <w:t xml:space="preserve"> </w:t>
      </w:r>
      <w:r w:rsidRPr="00F931AE">
        <w:rPr>
          <w:rFonts w:ascii="Myriad Pro" w:hAnsi="Myriad Pro"/>
        </w:rPr>
        <w:t>for</w:t>
      </w:r>
      <w:r w:rsidRPr="00F931AE">
        <w:rPr>
          <w:rFonts w:ascii="Myriad Pro" w:hAnsi="Myriad Pro"/>
          <w:spacing w:val="40"/>
        </w:rPr>
        <w:t xml:space="preserve"> </w:t>
      </w:r>
      <w:r w:rsidRPr="00F931AE">
        <w:rPr>
          <w:rFonts w:ascii="Myriad Pro" w:hAnsi="Myriad Pro"/>
        </w:rPr>
        <w:t>the</w:t>
      </w:r>
      <w:r w:rsidRPr="00F931AE">
        <w:rPr>
          <w:rFonts w:ascii="Myriad Pro" w:hAnsi="Myriad Pro"/>
          <w:spacing w:val="40"/>
        </w:rPr>
        <w:t xml:space="preserve"> </w:t>
      </w:r>
      <w:r w:rsidRPr="00F931AE">
        <w:rPr>
          <w:rFonts w:ascii="Myriad Pro" w:hAnsi="Myriad Pro"/>
        </w:rPr>
        <w:t>student</w:t>
      </w:r>
      <w:r w:rsidRPr="00F931AE">
        <w:rPr>
          <w:rFonts w:ascii="Myriad Pro" w:hAnsi="Myriad Pro"/>
          <w:spacing w:val="40"/>
        </w:rPr>
        <w:t xml:space="preserve"> </w:t>
      </w:r>
      <w:r w:rsidRPr="00F931AE">
        <w:rPr>
          <w:rFonts w:ascii="Myriad Pro" w:hAnsi="Myriad Pro"/>
        </w:rPr>
        <w:t>to</w:t>
      </w:r>
      <w:r w:rsidRPr="00F931AE">
        <w:rPr>
          <w:rFonts w:ascii="Myriad Pro" w:hAnsi="Myriad Pro"/>
          <w:spacing w:val="40"/>
        </w:rPr>
        <w:t xml:space="preserve"> </w:t>
      </w:r>
      <w:r w:rsidRPr="00F931AE">
        <w:rPr>
          <w:rFonts w:ascii="Myriad Pro" w:hAnsi="Myriad Pro"/>
        </w:rPr>
        <w:t>travel</w:t>
      </w:r>
      <w:r w:rsidRPr="00F931AE">
        <w:rPr>
          <w:rFonts w:ascii="Myriad Pro" w:hAnsi="Myriad Pro"/>
          <w:spacing w:val="40"/>
        </w:rPr>
        <w:t xml:space="preserve"> </w:t>
      </w:r>
      <w:r w:rsidRPr="00F931AE">
        <w:rPr>
          <w:rFonts w:ascii="Myriad Pro" w:hAnsi="Myriad Pro"/>
        </w:rPr>
        <w:t>to</w:t>
      </w:r>
      <w:r w:rsidRPr="00F931AE">
        <w:rPr>
          <w:rFonts w:ascii="Myriad Pro" w:hAnsi="Myriad Pro"/>
          <w:spacing w:val="40"/>
        </w:rPr>
        <w:t xml:space="preserve"> </w:t>
      </w:r>
      <w:r w:rsidRPr="00F931AE">
        <w:rPr>
          <w:rFonts w:ascii="Myriad Pro" w:hAnsi="Myriad Pro"/>
        </w:rPr>
        <w:t>and</w:t>
      </w:r>
      <w:r w:rsidRPr="00F931AE">
        <w:rPr>
          <w:rFonts w:ascii="Myriad Pro" w:hAnsi="Myriad Pro"/>
          <w:spacing w:val="40"/>
        </w:rPr>
        <w:t xml:space="preserve"> </w:t>
      </w:r>
      <w:r w:rsidRPr="00F931AE">
        <w:rPr>
          <w:rFonts w:ascii="Myriad Pro" w:hAnsi="Myriad Pro"/>
        </w:rPr>
        <w:t>from</w:t>
      </w:r>
      <w:r w:rsidRPr="00F931AE">
        <w:rPr>
          <w:rFonts w:ascii="Myriad Pro" w:hAnsi="Myriad Pro"/>
          <w:spacing w:val="40"/>
        </w:rPr>
        <w:t xml:space="preserve"> </w:t>
      </w:r>
      <w:r w:rsidRPr="00F931AE">
        <w:rPr>
          <w:rFonts w:ascii="Myriad Pro" w:hAnsi="Myriad Pro"/>
        </w:rPr>
        <w:t>their</w:t>
      </w:r>
      <w:r w:rsidRPr="00F931AE">
        <w:rPr>
          <w:rFonts w:ascii="Myriad Pro" w:hAnsi="Myriad Pro"/>
          <w:spacing w:val="40"/>
        </w:rPr>
        <w:t xml:space="preserve"> </w:t>
      </w:r>
      <w:r w:rsidR="00544810" w:rsidRPr="00F931AE">
        <w:rPr>
          <w:rFonts w:ascii="Myriad Pro" w:hAnsi="Myriad Pro"/>
        </w:rPr>
        <w:t>W</w:t>
      </w:r>
      <w:r w:rsidRPr="00F931AE">
        <w:rPr>
          <w:rFonts w:ascii="Myriad Pro" w:hAnsi="Myriad Pro"/>
        </w:rPr>
        <w:t xml:space="preserve">ork </w:t>
      </w:r>
      <w:r w:rsidR="00544810" w:rsidRPr="00F931AE">
        <w:rPr>
          <w:rFonts w:ascii="Myriad Pro" w:hAnsi="Myriad Pro"/>
        </w:rPr>
        <w:t>Placement.</w:t>
      </w:r>
    </w:p>
    <w:p w14:paraId="09EC4C6F" w14:textId="6FB0F748" w:rsidR="00272A93" w:rsidRPr="00F931AE" w:rsidRDefault="00000000">
      <w:pPr>
        <w:pStyle w:val="ListParagraph"/>
        <w:numPr>
          <w:ilvl w:val="0"/>
          <w:numId w:val="1"/>
        </w:numPr>
        <w:tabs>
          <w:tab w:val="left" w:pos="480"/>
          <w:tab w:val="left" w:pos="481"/>
        </w:tabs>
        <w:spacing w:before="3" w:line="242" w:lineRule="auto"/>
        <w:ind w:right="116"/>
        <w:rPr>
          <w:rFonts w:ascii="Myriad Pro" w:hAnsi="Myriad Pro"/>
          <w:sz w:val="21"/>
        </w:rPr>
      </w:pPr>
      <w:r w:rsidRPr="00F931AE">
        <w:rPr>
          <w:rFonts w:ascii="Myriad Pro" w:hAnsi="Myriad Pro"/>
          <w:sz w:val="21"/>
        </w:rPr>
        <w:t>Accept responsibility for all expenses related to the student’s participation in the</w:t>
      </w:r>
      <w:r w:rsidR="00544810" w:rsidRPr="00F931AE">
        <w:rPr>
          <w:rFonts w:ascii="Myriad Pro" w:hAnsi="Myriad Pro"/>
          <w:sz w:val="21"/>
        </w:rPr>
        <w:t xml:space="preserve"> W</w:t>
      </w:r>
      <w:r w:rsidRPr="00F931AE">
        <w:rPr>
          <w:rFonts w:ascii="Myriad Pro" w:hAnsi="Myriad Pro"/>
          <w:sz w:val="21"/>
        </w:rPr>
        <w:t xml:space="preserve">ork </w:t>
      </w:r>
      <w:r w:rsidR="00544810" w:rsidRPr="00F931AE">
        <w:rPr>
          <w:rFonts w:ascii="Myriad Pro" w:hAnsi="Myriad Pro"/>
          <w:spacing w:val="-2"/>
          <w:sz w:val="21"/>
        </w:rPr>
        <w:t>P</w:t>
      </w:r>
      <w:r w:rsidRPr="00F931AE">
        <w:rPr>
          <w:rFonts w:ascii="Myriad Pro" w:hAnsi="Myriad Pro"/>
          <w:spacing w:val="-2"/>
          <w:sz w:val="21"/>
        </w:rPr>
        <w:t>lacement</w:t>
      </w:r>
      <w:r w:rsidR="00544810" w:rsidRPr="00F931AE">
        <w:rPr>
          <w:rFonts w:ascii="Myriad Pro" w:hAnsi="Myriad Pro"/>
          <w:spacing w:val="-2"/>
          <w:sz w:val="21"/>
        </w:rPr>
        <w:t>.</w:t>
      </w:r>
    </w:p>
    <w:p w14:paraId="493D0090" w14:textId="77777777" w:rsidR="00272A93" w:rsidRPr="00F931AE" w:rsidRDefault="00272A93">
      <w:pPr>
        <w:spacing w:line="242" w:lineRule="auto"/>
        <w:rPr>
          <w:rFonts w:ascii="Myriad Pro" w:hAnsi="Myriad Pro"/>
          <w:sz w:val="21"/>
        </w:rPr>
        <w:sectPr w:rsidR="00272A93" w:rsidRPr="00F931AE">
          <w:footerReference w:type="default" r:id="rId9"/>
          <w:type w:val="continuous"/>
          <w:pgSz w:w="11910" w:h="16840"/>
          <w:pgMar w:top="980" w:right="1320" w:bottom="1160" w:left="1320" w:header="0" w:footer="978" w:gutter="0"/>
          <w:pgNumType w:start="1"/>
          <w:cols w:space="720"/>
        </w:sectPr>
      </w:pPr>
    </w:p>
    <w:p w14:paraId="444B5DAB" w14:textId="77777777" w:rsidR="00272A93" w:rsidRPr="00F931AE" w:rsidRDefault="00000000">
      <w:pPr>
        <w:pStyle w:val="Heading1"/>
        <w:spacing w:before="34"/>
        <w:rPr>
          <w:rFonts w:ascii="Myriad Pro" w:hAnsi="Myriad Pro"/>
        </w:rPr>
      </w:pPr>
      <w:r w:rsidRPr="00F931AE">
        <w:rPr>
          <w:rFonts w:ascii="Myriad Pro" w:hAnsi="Myriad Pro"/>
          <w:spacing w:val="-2"/>
        </w:rPr>
        <w:lastRenderedPageBreak/>
        <w:t>Students</w:t>
      </w:r>
    </w:p>
    <w:p w14:paraId="1A553C4B" w14:textId="257C7413" w:rsidR="00272A93" w:rsidRPr="00F931AE" w:rsidRDefault="00000000">
      <w:pPr>
        <w:pStyle w:val="BodyText"/>
        <w:spacing w:line="268" w:lineRule="exact"/>
        <w:ind w:left="120"/>
        <w:rPr>
          <w:rFonts w:ascii="Myriad Pro" w:hAnsi="Myriad Pro"/>
        </w:rPr>
      </w:pPr>
      <w:r w:rsidRPr="00F931AE">
        <w:rPr>
          <w:rFonts w:ascii="Myriad Pro" w:hAnsi="Myriad Pro"/>
        </w:rPr>
        <w:t>The</w:t>
      </w:r>
      <w:r w:rsidRPr="00F931AE">
        <w:rPr>
          <w:rFonts w:ascii="Myriad Pro" w:hAnsi="Myriad Pro"/>
          <w:spacing w:val="-3"/>
        </w:rPr>
        <w:t xml:space="preserve"> </w:t>
      </w:r>
      <w:r w:rsidR="00E111B2" w:rsidRPr="00F931AE">
        <w:rPr>
          <w:rFonts w:ascii="Myriad Pro" w:hAnsi="Myriad Pro"/>
        </w:rPr>
        <w:t>student</w:t>
      </w:r>
      <w:r w:rsidRPr="00F931AE">
        <w:rPr>
          <w:rFonts w:ascii="Myriad Pro" w:hAnsi="Myriad Pro"/>
          <w:spacing w:val="-2"/>
        </w:rPr>
        <w:t xml:space="preserve"> </w:t>
      </w:r>
      <w:r w:rsidRPr="00F931AE">
        <w:rPr>
          <w:rFonts w:ascii="Myriad Pro" w:hAnsi="Myriad Pro"/>
        </w:rPr>
        <w:t>is</w:t>
      </w:r>
      <w:r w:rsidRPr="00F931AE">
        <w:rPr>
          <w:rFonts w:ascii="Myriad Pro" w:hAnsi="Myriad Pro"/>
          <w:spacing w:val="-3"/>
        </w:rPr>
        <w:t xml:space="preserve"> </w:t>
      </w:r>
      <w:r w:rsidRPr="00F931AE">
        <w:rPr>
          <w:rFonts w:ascii="Myriad Pro" w:hAnsi="Myriad Pro"/>
        </w:rPr>
        <w:t>required</w:t>
      </w:r>
      <w:r w:rsidRPr="00F931AE">
        <w:rPr>
          <w:rFonts w:ascii="Myriad Pro" w:hAnsi="Myriad Pro"/>
          <w:spacing w:val="-6"/>
        </w:rPr>
        <w:t xml:space="preserve"> </w:t>
      </w:r>
      <w:r w:rsidRPr="00F931AE">
        <w:rPr>
          <w:rFonts w:ascii="Myriad Pro" w:hAnsi="Myriad Pro"/>
          <w:spacing w:val="-5"/>
        </w:rPr>
        <w:t>to:</w:t>
      </w:r>
    </w:p>
    <w:p w14:paraId="52F6D48C" w14:textId="630FB30D" w:rsidR="00272A93" w:rsidRPr="004C6F9F" w:rsidRDefault="00000000">
      <w:pPr>
        <w:pStyle w:val="ListParagraph"/>
        <w:numPr>
          <w:ilvl w:val="0"/>
          <w:numId w:val="1"/>
        </w:numPr>
        <w:tabs>
          <w:tab w:val="left" w:pos="480"/>
          <w:tab w:val="left" w:pos="481"/>
        </w:tabs>
        <w:spacing w:line="279" w:lineRule="exact"/>
        <w:ind w:right="0"/>
        <w:rPr>
          <w:rFonts w:ascii="Myriad Pro" w:hAnsi="Myriad Pro"/>
        </w:rPr>
      </w:pPr>
      <w:r w:rsidRPr="004C6F9F">
        <w:rPr>
          <w:rFonts w:ascii="Myriad Pro" w:hAnsi="Myriad Pro"/>
        </w:rPr>
        <w:t>Abide</w:t>
      </w:r>
      <w:r w:rsidRPr="004C6F9F">
        <w:rPr>
          <w:rFonts w:ascii="Myriad Pro" w:hAnsi="Myriad Pro"/>
          <w:spacing w:val="-6"/>
        </w:rPr>
        <w:t xml:space="preserve"> </w:t>
      </w:r>
      <w:r w:rsidRPr="004C6F9F">
        <w:rPr>
          <w:rFonts w:ascii="Myriad Pro" w:hAnsi="Myriad Pro"/>
        </w:rPr>
        <w:t>by</w:t>
      </w:r>
      <w:r w:rsidRPr="004C6F9F">
        <w:rPr>
          <w:rFonts w:ascii="Myriad Pro" w:hAnsi="Myriad Pro"/>
          <w:spacing w:val="-3"/>
        </w:rPr>
        <w:t xml:space="preserve"> </w:t>
      </w:r>
      <w:r w:rsidRPr="004C6F9F">
        <w:rPr>
          <w:rFonts w:ascii="Myriad Pro" w:hAnsi="Myriad Pro"/>
        </w:rPr>
        <w:t>all</w:t>
      </w:r>
      <w:r w:rsidRPr="004C6F9F">
        <w:rPr>
          <w:rFonts w:ascii="Myriad Pro" w:hAnsi="Myriad Pro"/>
          <w:spacing w:val="-5"/>
        </w:rPr>
        <w:t xml:space="preserve"> </w:t>
      </w:r>
      <w:r w:rsidRPr="004C6F9F">
        <w:rPr>
          <w:rFonts w:ascii="Myriad Pro" w:hAnsi="Myriad Pro"/>
        </w:rPr>
        <w:t>necessary</w:t>
      </w:r>
      <w:r w:rsidRPr="004C6F9F">
        <w:rPr>
          <w:rFonts w:ascii="Myriad Pro" w:hAnsi="Myriad Pro"/>
          <w:spacing w:val="-3"/>
        </w:rPr>
        <w:t xml:space="preserve"> </w:t>
      </w:r>
      <w:r w:rsidRPr="004C6F9F">
        <w:rPr>
          <w:rFonts w:ascii="Myriad Pro" w:hAnsi="Myriad Pro"/>
        </w:rPr>
        <w:t>information</w:t>
      </w:r>
      <w:r w:rsidRPr="004C6F9F">
        <w:rPr>
          <w:rFonts w:ascii="Myriad Pro" w:hAnsi="Myriad Pro"/>
          <w:spacing w:val="-5"/>
        </w:rPr>
        <w:t xml:space="preserve"> </w:t>
      </w:r>
      <w:r w:rsidRPr="004C6F9F">
        <w:rPr>
          <w:rFonts w:ascii="Myriad Pro" w:hAnsi="Myriad Pro"/>
        </w:rPr>
        <w:t>about</w:t>
      </w:r>
      <w:r w:rsidRPr="004C6F9F">
        <w:rPr>
          <w:rFonts w:ascii="Myriad Pro" w:hAnsi="Myriad Pro"/>
          <w:spacing w:val="-4"/>
        </w:rPr>
        <w:t xml:space="preserve"> </w:t>
      </w:r>
      <w:r w:rsidRPr="004C6F9F">
        <w:rPr>
          <w:rFonts w:ascii="Myriad Pro" w:hAnsi="Myriad Pro"/>
        </w:rPr>
        <w:t>their</w:t>
      </w:r>
      <w:r w:rsidRPr="004C6F9F">
        <w:rPr>
          <w:rFonts w:ascii="Myriad Pro" w:hAnsi="Myriad Pro"/>
          <w:spacing w:val="-7"/>
        </w:rPr>
        <w:t xml:space="preserve"> </w:t>
      </w:r>
      <w:r w:rsidR="00544810" w:rsidRPr="004C6F9F">
        <w:rPr>
          <w:rFonts w:ascii="Myriad Pro" w:hAnsi="Myriad Pro"/>
        </w:rPr>
        <w:t>W</w:t>
      </w:r>
      <w:r w:rsidRPr="004C6F9F">
        <w:rPr>
          <w:rFonts w:ascii="Myriad Pro" w:hAnsi="Myriad Pro"/>
        </w:rPr>
        <w:t>ork</w:t>
      </w:r>
      <w:r w:rsidRPr="004C6F9F">
        <w:rPr>
          <w:rFonts w:ascii="Myriad Pro" w:hAnsi="Myriad Pro"/>
          <w:spacing w:val="-3"/>
        </w:rPr>
        <w:t xml:space="preserve"> </w:t>
      </w:r>
      <w:r w:rsidR="00544810" w:rsidRPr="004C6F9F">
        <w:rPr>
          <w:rFonts w:ascii="Myriad Pro" w:hAnsi="Myriad Pro"/>
          <w:spacing w:val="-2"/>
        </w:rPr>
        <w:t>P</w:t>
      </w:r>
      <w:r w:rsidRPr="004C6F9F">
        <w:rPr>
          <w:rFonts w:ascii="Myriad Pro" w:hAnsi="Myriad Pro"/>
          <w:spacing w:val="-2"/>
        </w:rPr>
        <w:t>lacement</w:t>
      </w:r>
      <w:r w:rsidR="003C4840" w:rsidRPr="004C6F9F">
        <w:rPr>
          <w:rFonts w:ascii="Myriad Pro" w:hAnsi="Myriad Pro"/>
          <w:spacing w:val="-2"/>
        </w:rPr>
        <w:t>.</w:t>
      </w:r>
    </w:p>
    <w:p w14:paraId="6244EDC0" w14:textId="24F9A8FB" w:rsidR="00272A93" w:rsidRPr="00F931AE" w:rsidRDefault="00000000">
      <w:pPr>
        <w:pStyle w:val="ListParagraph"/>
        <w:numPr>
          <w:ilvl w:val="0"/>
          <w:numId w:val="1"/>
        </w:numPr>
        <w:tabs>
          <w:tab w:val="left" w:pos="480"/>
          <w:tab w:val="left" w:pos="481"/>
        </w:tabs>
        <w:spacing w:before="1"/>
        <w:ind w:hanging="360"/>
        <w:rPr>
          <w:rFonts w:ascii="Myriad Pro" w:hAnsi="Myriad Pro"/>
        </w:rPr>
      </w:pPr>
      <w:r w:rsidRPr="00F931AE">
        <w:rPr>
          <w:rFonts w:ascii="Myriad Pro" w:hAnsi="Myriad Pro"/>
        </w:rPr>
        <w:t xml:space="preserve">Comply with the responsibilities outlined on page 2 of the </w:t>
      </w:r>
      <w:r w:rsidRPr="00F931AE">
        <w:rPr>
          <w:rFonts w:ascii="Myriad Pro" w:hAnsi="Myriad Pro"/>
          <w:b/>
          <w:bCs/>
        </w:rPr>
        <w:t>Work Experience Arrangement form</w:t>
      </w:r>
      <w:r w:rsidR="00544810" w:rsidRPr="00F931AE">
        <w:rPr>
          <w:rFonts w:ascii="Myriad Pro" w:hAnsi="Myriad Pro"/>
        </w:rPr>
        <w:t xml:space="preserve"> or</w:t>
      </w:r>
      <w:r w:rsidR="00544810" w:rsidRPr="00F931AE">
        <w:rPr>
          <w:rFonts w:ascii="Myriad Pro" w:hAnsi="Myriad Pro"/>
          <w:color w:val="0000FF"/>
          <w:u w:color="0000FF"/>
        </w:rPr>
        <w:t xml:space="preserve"> </w:t>
      </w:r>
      <w:r w:rsidR="00544810" w:rsidRPr="00F931AE">
        <w:rPr>
          <w:rFonts w:ascii="Myriad Pro" w:hAnsi="Myriad Pro"/>
          <w:b/>
          <w:bCs/>
        </w:rPr>
        <w:t>Structured Workplace Arrangement form</w:t>
      </w:r>
      <w:r w:rsidRPr="00F931AE">
        <w:rPr>
          <w:rFonts w:ascii="Myriad Pro" w:hAnsi="Myriad Pro"/>
          <w:b/>
          <w:bCs/>
        </w:rPr>
        <w:t xml:space="preserve"> - Student Agreement</w:t>
      </w:r>
      <w:r w:rsidR="00544810" w:rsidRPr="00F931AE">
        <w:rPr>
          <w:rFonts w:ascii="Myriad Pro" w:hAnsi="Myriad Pro"/>
          <w:b/>
          <w:bCs/>
        </w:rPr>
        <w:t>.</w:t>
      </w:r>
    </w:p>
    <w:p w14:paraId="0961D85D" w14:textId="77777777" w:rsidR="00272A93" w:rsidRPr="00F931AE" w:rsidRDefault="00272A93">
      <w:pPr>
        <w:pStyle w:val="BodyText"/>
        <w:rPr>
          <w:rFonts w:ascii="Myriad Pro" w:hAnsi="Myriad Pro"/>
        </w:rPr>
      </w:pPr>
    </w:p>
    <w:p w14:paraId="09B613B2" w14:textId="77777777" w:rsidR="00272A93" w:rsidRPr="00F931AE" w:rsidRDefault="00000000">
      <w:pPr>
        <w:pStyle w:val="Heading1"/>
        <w:spacing w:before="1"/>
        <w:rPr>
          <w:rFonts w:ascii="Myriad Pro" w:hAnsi="Myriad Pro"/>
        </w:rPr>
      </w:pPr>
      <w:r w:rsidRPr="00F931AE">
        <w:rPr>
          <w:rFonts w:ascii="Myriad Pro" w:hAnsi="Myriad Pro"/>
          <w:spacing w:val="-2"/>
        </w:rPr>
        <w:t>Privacy</w:t>
      </w:r>
    </w:p>
    <w:p w14:paraId="291E5813" w14:textId="36716F12" w:rsidR="00272A93" w:rsidRPr="00F931AE" w:rsidRDefault="00000000">
      <w:pPr>
        <w:pStyle w:val="BodyText"/>
        <w:ind w:left="119" w:right="114"/>
        <w:jc w:val="both"/>
        <w:rPr>
          <w:rFonts w:ascii="Myriad Pro" w:hAnsi="Myriad Pro"/>
        </w:rPr>
      </w:pPr>
      <w:r w:rsidRPr="00F931AE">
        <w:rPr>
          <w:rFonts w:ascii="Myriad Pro" w:hAnsi="Myriad Pro"/>
        </w:rPr>
        <w:t>Victorian privacy laws (</w:t>
      </w:r>
      <w:r w:rsidRPr="00F931AE">
        <w:rPr>
          <w:rFonts w:ascii="Myriad Pro" w:hAnsi="Myriad Pro"/>
          <w:i/>
        </w:rPr>
        <w:t xml:space="preserve">Information Privacy Act 2000 </w:t>
      </w:r>
      <w:r w:rsidRPr="00F931AE">
        <w:rPr>
          <w:rFonts w:ascii="Myriad Pro" w:hAnsi="Myriad Pro"/>
        </w:rPr>
        <w:t xml:space="preserve">and </w:t>
      </w:r>
      <w:r w:rsidRPr="00F931AE">
        <w:rPr>
          <w:rFonts w:ascii="Myriad Pro" w:hAnsi="Myriad Pro"/>
          <w:i/>
        </w:rPr>
        <w:t>Health Records Act 2001</w:t>
      </w:r>
      <w:r w:rsidRPr="00F931AE">
        <w:rPr>
          <w:rFonts w:ascii="Myriad Pro" w:hAnsi="Myriad Pro"/>
        </w:rPr>
        <w:t>) protect the personal and health information of students. Information provided by students, parents and employers</w:t>
      </w:r>
      <w:r w:rsidRPr="00F931AE">
        <w:rPr>
          <w:rFonts w:ascii="Myriad Pro" w:hAnsi="Myriad Pro"/>
          <w:spacing w:val="-2"/>
        </w:rPr>
        <w:t xml:space="preserve"> </w:t>
      </w:r>
      <w:r w:rsidRPr="00F931AE">
        <w:rPr>
          <w:rFonts w:ascii="Myriad Pro" w:hAnsi="Myriad Pro"/>
        </w:rPr>
        <w:t>is</w:t>
      </w:r>
      <w:r w:rsidRPr="00F931AE">
        <w:rPr>
          <w:rFonts w:ascii="Myriad Pro" w:hAnsi="Myriad Pro"/>
          <w:spacing w:val="-4"/>
        </w:rPr>
        <w:t xml:space="preserve"> </w:t>
      </w:r>
      <w:r w:rsidRPr="00F931AE">
        <w:rPr>
          <w:rFonts w:ascii="Myriad Pro" w:hAnsi="Myriad Pro"/>
        </w:rPr>
        <w:t>obtained</w:t>
      </w:r>
      <w:r w:rsidRPr="00F931AE">
        <w:rPr>
          <w:rFonts w:ascii="Myriad Pro" w:hAnsi="Myriad Pro"/>
          <w:spacing w:val="-3"/>
        </w:rPr>
        <w:t xml:space="preserve"> </w:t>
      </w:r>
      <w:r w:rsidRPr="00F931AE">
        <w:rPr>
          <w:rFonts w:ascii="Myriad Pro" w:hAnsi="Myriad Pro"/>
        </w:rPr>
        <w:t>for</w:t>
      </w:r>
      <w:r w:rsidRPr="00F931AE">
        <w:rPr>
          <w:rFonts w:ascii="Myriad Pro" w:hAnsi="Myriad Pro"/>
          <w:spacing w:val="-4"/>
        </w:rPr>
        <w:t xml:space="preserve"> </w:t>
      </w:r>
      <w:r w:rsidRPr="00F931AE">
        <w:rPr>
          <w:rFonts w:ascii="Myriad Pro" w:hAnsi="Myriad Pro"/>
        </w:rPr>
        <w:t>the</w:t>
      </w:r>
      <w:r w:rsidRPr="00F931AE">
        <w:rPr>
          <w:rFonts w:ascii="Myriad Pro" w:hAnsi="Myriad Pro"/>
          <w:spacing w:val="-1"/>
        </w:rPr>
        <w:t xml:space="preserve"> </w:t>
      </w:r>
      <w:r w:rsidRPr="00F931AE">
        <w:rPr>
          <w:rFonts w:ascii="Myriad Pro" w:hAnsi="Myriad Pro"/>
        </w:rPr>
        <w:t>purposes</w:t>
      </w:r>
      <w:r w:rsidRPr="00F931AE">
        <w:rPr>
          <w:rFonts w:ascii="Myriad Pro" w:hAnsi="Myriad Pro"/>
          <w:spacing w:val="-4"/>
        </w:rPr>
        <w:t xml:space="preserve"> </w:t>
      </w:r>
      <w:r w:rsidRPr="00F931AE">
        <w:rPr>
          <w:rFonts w:ascii="Myriad Pro" w:hAnsi="Myriad Pro"/>
        </w:rPr>
        <w:t>of</w:t>
      </w:r>
      <w:r w:rsidRPr="00F931AE">
        <w:rPr>
          <w:rFonts w:ascii="Myriad Pro" w:hAnsi="Myriad Pro"/>
          <w:spacing w:val="-4"/>
        </w:rPr>
        <w:t xml:space="preserve"> </w:t>
      </w:r>
      <w:r w:rsidRPr="00F931AE">
        <w:rPr>
          <w:rFonts w:ascii="Myriad Pro" w:hAnsi="Myriad Pro"/>
        </w:rPr>
        <w:t>coordinating</w:t>
      </w:r>
      <w:r w:rsidRPr="00F931AE">
        <w:rPr>
          <w:rFonts w:ascii="Myriad Pro" w:hAnsi="Myriad Pro"/>
          <w:spacing w:val="-3"/>
        </w:rPr>
        <w:t xml:space="preserve"> </w:t>
      </w:r>
      <w:r w:rsidR="00BE7250" w:rsidRPr="00F931AE">
        <w:rPr>
          <w:rFonts w:ascii="Myriad Pro" w:hAnsi="Myriad Pro"/>
        </w:rPr>
        <w:t>W</w:t>
      </w:r>
      <w:r w:rsidRPr="00F931AE">
        <w:rPr>
          <w:rFonts w:ascii="Myriad Pro" w:hAnsi="Myriad Pro"/>
        </w:rPr>
        <w:t>ork</w:t>
      </w:r>
      <w:r w:rsidRPr="00F931AE">
        <w:rPr>
          <w:rFonts w:ascii="Myriad Pro" w:hAnsi="Myriad Pro"/>
          <w:spacing w:val="-1"/>
        </w:rPr>
        <w:t xml:space="preserve"> </w:t>
      </w:r>
      <w:r w:rsidR="00BE7250" w:rsidRPr="00F931AE">
        <w:rPr>
          <w:rFonts w:ascii="Myriad Pro" w:hAnsi="Myriad Pro"/>
        </w:rPr>
        <w:t>E</w:t>
      </w:r>
      <w:r w:rsidRPr="00F931AE">
        <w:rPr>
          <w:rFonts w:ascii="Myriad Pro" w:hAnsi="Myriad Pro"/>
        </w:rPr>
        <w:t>xperience.</w:t>
      </w:r>
      <w:r w:rsidRPr="00F931AE">
        <w:rPr>
          <w:rFonts w:ascii="Myriad Pro" w:hAnsi="Myriad Pro"/>
          <w:spacing w:val="-2"/>
        </w:rPr>
        <w:t xml:space="preserve"> </w:t>
      </w:r>
      <w:r w:rsidRPr="00F931AE">
        <w:rPr>
          <w:rFonts w:ascii="Myriad Pro" w:hAnsi="Myriad Pro"/>
        </w:rPr>
        <w:t>It</w:t>
      </w:r>
      <w:r w:rsidRPr="00F931AE">
        <w:rPr>
          <w:rFonts w:ascii="Myriad Pro" w:hAnsi="Myriad Pro"/>
          <w:spacing w:val="-4"/>
        </w:rPr>
        <w:t xml:space="preserve"> </w:t>
      </w:r>
      <w:r w:rsidRPr="00F931AE">
        <w:rPr>
          <w:rFonts w:ascii="Myriad Pro" w:hAnsi="Myriad Pro"/>
        </w:rPr>
        <w:t>must</w:t>
      </w:r>
      <w:r w:rsidRPr="00F931AE">
        <w:rPr>
          <w:rFonts w:ascii="Myriad Pro" w:hAnsi="Myriad Pro"/>
          <w:spacing w:val="-4"/>
        </w:rPr>
        <w:t xml:space="preserve"> </w:t>
      </w:r>
      <w:r w:rsidRPr="00F931AE">
        <w:rPr>
          <w:rFonts w:ascii="Myriad Pro" w:hAnsi="Myriad Pro"/>
        </w:rPr>
        <w:t>be</w:t>
      </w:r>
      <w:r w:rsidRPr="00F931AE">
        <w:rPr>
          <w:rFonts w:ascii="Myriad Pro" w:hAnsi="Myriad Pro"/>
          <w:spacing w:val="-1"/>
        </w:rPr>
        <w:t xml:space="preserve"> </w:t>
      </w:r>
      <w:r w:rsidRPr="00F931AE">
        <w:rPr>
          <w:rFonts w:ascii="Myriad Pro" w:hAnsi="Myriad Pro"/>
        </w:rPr>
        <w:t>kept</w:t>
      </w:r>
      <w:r w:rsidRPr="00F931AE">
        <w:rPr>
          <w:rFonts w:ascii="Myriad Pro" w:hAnsi="Myriad Pro"/>
          <w:spacing w:val="-4"/>
        </w:rPr>
        <w:t xml:space="preserve"> </w:t>
      </w:r>
      <w:r w:rsidRPr="00F931AE">
        <w:rPr>
          <w:rFonts w:ascii="Myriad Pro" w:hAnsi="Myriad Pro"/>
        </w:rPr>
        <w:t>confidential by all parties and must not be used for any other purpose.</w:t>
      </w:r>
    </w:p>
    <w:p w14:paraId="0C25A487" w14:textId="77777777" w:rsidR="00272A93" w:rsidRPr="00F931AE" w:rsidRDefault="00272A93">
      <w:pPr>
        <w:pStyle w:val="BodyText"/>
        <w:spacing w:before="10"/>
        <w:rPr>
          <w:rFonts w:ascii="Myriad Pro" w:hAnsi="Myriad Pro"/>
          <w:sz w:val="21"/>
        </w:rPr>
      </w:pPr>
    </w:p>
    <w:p w14:paraId="1B25776F" w14:textId="77777777" w:rsidR="00272A93" w:rsidRPr="00F931AE" w:rsidRDefault="00000000">
      <w:pPr>
        <w:pStyle w:val="Heading1"/>
        <w:ind w:left="119"/>
        <w:jc w:val="both"/>
        <w:rPr>
          <w:rFonts w:ascii="Myriad Pro" w:hAnsi="Myriad Pro"/>
        </w:rPr>
      </w:pPr>
      <w:r w:rsidRPr="00F931AE">
        <w:rPr>
          <w:rFonts w:ascii="Myriad Pro" w:hAnsi="Myriad Pro"/>
        </w:rPr>
        <w:t>Child</w:t>
      </w:r>
      <w:r w:rsidRPr="00F931AE">
        <w:rPr>
          <w:rFonts w:ascii="Myriad Pro" w:hAnsi="Myriad Pro"/>
          <w:spacing w:val="-4"/>
        </w:rPr>
        <w:t xml:space="preserve"> </w:t>
      </w:r>
      <w:r w:rsidRPr="00F931AE">
        <w:rPr>
          <w:rFonts w:ascii="Myriad Pro" w:hAnsi="Myriad Pro"/>
        </w:rPr>
        <w:t>Safe</w:t>
      </w:r>
      <w:r w:rsidRPr="00F931AE">
        <w:rPr>
          <w:rFonts w:ascii="Myriad Pro" w:hAnsi="Myriad Pro"/>
          <w:spacing w:val="-4"/>
        </w:rPr>
        <w:t xml:space="preserve"> </w:t>
      </w:r>
      <w:r w:rsidRPr="00F931AE">
        <w:rPr>
          <w:rFonts w:ascii="Myriad Pro" w:hAnsi="Myriad Pro"/>
          <w:spacing w:val="-2"/>
        </w:rPr>
        <w:t>Standards</w:t>
      </w:r>
    </w:p>
    <w:p w14:paraId="07638D22" w14:textId="77777777" w:rsidR="00272A93" w:rsidRPr="00F931AE" w:rsidRDefault="00000000">
      <w:pPr>
        <w:pStyle w:val="BodyText"/>
        <w:spacing w:before="1"/>
        <w:ind w:left="119" w:right="114"/>
        <w:jc w:val="both"/>
        <w:rPr>
          <w:rFonts w:ascii="Myriad Pro" w:hAnsi="Myriad Pro"/>
        </w:rPr>
      </w:pPr>
      <w:r w:rsidRPr="00F931AE">
        <w:rPr>
          <w:rFonts w:ascii="Myriad Pro" w:hAnsi="Myriad Pro"/>
        </w:rPr>
        <w:t>The Child Safe Standards are compulsory minimum standards for all Victorian Schools and environments. This includes workplace learning environments where students undertake work experience, structured workplace learning and school community work (volunteering).</w:t>
      </w:r>
    </w:p>
    <w:p w14:paraId="112A007C" w14:textId="77777777" w:rsidR="00272A93" w:rsidRPr="00F931AE" w:rsidRDefault="00272A93">
      <w:pPr>
        <w:pStyle w:val="BodyText"/>
        <w:rPr>
          <w:rFonts w:ascii="Myriad Pro" w:hAnsi="Myriad Pro"/>
        </w:rPr>
      </w:pPr>
    </w:p>
    <w:p w14:paraId="13615231" w14:textId="77777777" w:rsidR="00272A93" w:rsidRPr="00F931AE" w:rsidRDefault="00000000">
      <w:pPr>
        <w:pStyle w:val="Heading1"/>
        <w:ind w:left="119"/>
        <w:rPr>
          <w:rFonts w:ascii="Myriad Pro" w:hAnsi="Myriad Pro"/>
        </w:rPr>
      </w:pPr>
      <w:r w:rsidRPr="00F931AE">
        <w:rPr>
          <w:rFonts w:ascii="Myriad Pro" w:hAnsi="Myriad Pro"/>
          <w:spacing w:val="-2"/>
        </w:rPr>
        <w:t>Definitions</w:t>
      </w:r>
    </w:p>
    <w:p w14:paraId="179ADDAC" w14:textId="519042AC" w:rsidR="00272A93" w:rsidRPr="00F931AE" w:rsidRDefault="00000000">
      <w:pPr>
        <w:pStyle w:val="BodyText"/>
        <w:spacing w:before="4" w:line="237" w:lineRule="auto"/>
        <w:ind w:left="120"/>
        <w:rPr>
          <w:rFonts w:ascii="Myriad Pro" w:hAnsi="Myriad Pro"/>
          <w:color w:val="000000"/>
          <w:spacing w:val="-2"/>
          <w:shd w:val="clear" w:color="auto" w:fill="FBFBFB"/>
        </w:rPr>
      </w:pPr>
      <w:r w:rsidRPr="00F931AE">
        <w:rPr>
          <w:rFonts w:ascii="Myriad Pro" w:hAnsi="Myriad Pro"/>
          <w:b/>
          <w:i/>
        </w:rPr>
        <w:t>Work</w:t>
      </w:r>
      <w:r w:rsidRPr="00F931AE">
        <w:rPr>
          <w:rFonts w:ascii="Myriad Pro" w:hAnsi="Myriad Pro"/>
          <w:b/>
          <w:i/>
          <w:spacing w:val="-13"/>
        </w:rPr>
        <w:t xml:space="preserve"> </w:t>
      </w:r>
      <w:r w:rsidR="00BE7250" w:rsidRPr="00F931AE">
        <w:rPr>
          <w:rFonts w:ascii="Myriad Pro" w:hAnsi="Myriad Pro"/>
          <w:b/>
          <w:i/>
        </w:rPr>
        <w:t>E</w:t>
      </w:r>
      <w:r w:rsidRPr="00F931AE">
        <w:rPr>
          <w:rFonts w:ascii="Myriad Pro" w:hAnsi="Myriad Pro"/>
          <w:b/>
          <w:i/>
        </w:rPr>
        <w:t>xperience:</w:t>
      </w:r>
      <w:r w:rsidRPr="00F931AE">
        <w:rPr>
          <w:rFonts w:ascii="Myriad Pro" w:hAnsi="Myriad Pro"/>
          <w:b/>
          <w:i/>
          <w:spacing w:val="-13"/>
        </w:rPr>
        <w:t xml:space="preserve"> </w:t>
      </w:r>
      <w:r w:rsidR="007F3F1E" w:rsidRPr="00F931AE">
        <w:rPr>
          <w:rFonts w:ascii="Myriad Pro" w:hAnsi="Myriad Pro" w:cstheme="minorHAnsi"/>
        </w:rPr>
        <w:t>Work experience is the short-term placement of secondary school students, generally from Years 10, with employers to provide insights into the industry and the workplace in which they are placed.</w:t>
      </w:r>
    </w:p>
    <w:p w14:paraId="4CBFD62A" w14:textId="7687DC93" w:rsidR="00BE7250" w:rsidRPr="00F931AE" w:rsidRDefault="00BE7250">
      <w:pPr>
        <w:pStyle w:val="BodyText"/>
        <w:spacing w:before="4" w:line="237" w:lineRule="auto"/>
        <w:ind w:left="120"/>
        <w:rPr>
          <w:rFonts w:ascii="Myriad Pro" w:hAnsi="Myriad Pro"/>
        </w:rPr>
      </w:pPr>
    </w:p>
    <w:p w14:paraId="5525F301" w14:textId="34810531" w:rsidR="00BE7250" w:rsidRPr="00F931AE" w:rsidRDefault="00BE7250">
      <w:pPr>
        <w:pStyle w:val="BodyText"/>
        <w:spacing w:before="4" w:line="237" w:lineRule="auto"/>
        <w:ind w:left="120"/>
        <w:rPr>
          <w:rFonts w:ascii="Myriad Pro" w:hAnsi="Myriad Pro"/>
        </w:rPr>
      </w:pPr>
      <w:r w:rsidRPr="00F931AE">
        <w:rPr>
          <w:rFonts w:ascii="Myriad Pro" w:hAnsi="Myriad Pro"/>
          <w:b/>
          <w:bCs/>
          <w:i/>
          <w:iCs/>
        </w:rPr>
        <w:t xml:space="preserve">Structured Workplace Learning: </w:t>
      </w:r>
      <w:r w:rsidRPr="00F931AE">
        <w:rPr>
          <w:rFonts w:ascii="Myriad Pro" w:hAnsi="Myriad Pro" w:cstheme="minorHAnsi"/>
        </w:rPr>
        <w:t>Structured workplace learning</w:t>
      </w:r>
      <w:r w:rsidR="004C6F9F">
        <w:rPr>
          <w:rFonts w:ascii="Myriad Pro" w:hAnsi="Myriad Pro" w:cstheme="minorHAnsi"/>
        </w:rPr>
        <w:t xml:space="preserve"> is for students that are enrolled in a Vocational Education and Training (VET) course. It</w:t>
      </w:r>
      <w:r w:rsidRPr="00F931AE">
        <w:rPr>
          <w:rFonts w:ascii="Myriad Pro" w:hAnsi="Myriad Pro" w:cstheme="minorHAnsi"/>
        </w:rPr>
        <w:t xml:space="preserve"> provides students with the opportunity to integrate on-the-job experience with</w:t>
      </w:r>
      <w:r w:rsidR="004C6F9F">
        <w:rPr>
          <w:rFonts w:ascii="Myriad Pro" w:hAnsi="Myriad Pro" w:cstheme="minorHAnsi"/>
        </w:rPr>
        <w:t>in</w:t>
      </w:r>
      <w:r w:rsidRPr="00F931AE">
        <w:rPr>
          <w:rFonts w:ascii="Myriad Pro" w:hAnsi="Myriad Pro" w:cstheme="minorHAnsi"/>
        </w:rPr>
        <w:t xml:space="preserve"> </w:t>
      </w:r>
      <w:r w:rsidR="004C6F9F">
        <w:rPr>
          <w:rFonts w:ascii="Myriad Pro" w:hAnsi="Myriad Pro" w:cstheme="minorHAnsi"/>
        </w:rPr>
        <w:t>their industry/area of</w:t>
      </w:r>
      <w:r w:rsidRPr="00F931AE">
        <w:rPr>
          <w:rFonts w:ascii="Myriad Pro" w:hAnsi="Myriad Pro" w:cstheme="minorHAnsi"/>
        </w:rPr>
        <w:t xml:space="preserve"> study. </w:t>
      </w:r>
    </w:p>
    <w:p w14:paraId="2B36C7FB" w14:textId="77777777" w:rsidR="00272A93" w:rsidRPr="00F931AE" w:rsidRDefault="00000000">
      <w:pPr>
        <w:pStyle w:val="BodyText"/>
        <w:spacing w:before="123"/>
        <w:ind w:left="119"/>
        <w:rPr>
          <w:rFonts w:ascii="Myriad Pro" w:hAnsi="Myriad Pro"/>
        </w:rPr>
      </w:pPr>
      <w:r w:rsidRPr="00F931AE">
        <w:rPr>
          <w:rFonts w:ascii="Myriad Pro" w:hAnsi="Myriad Pro"/>
          <w:b/>
          <w:i/>
        </w:rPr>
        <w:t xml:space="preserve">Employer: </w:t>
      </w:r>
      <w:r w:rsidRPr="00F931AE">
        <w:rPr>
          <w:rFonts w:ascii="Myriad Pro" w:hAnsi="Myriad Pro"/>
        </w:rPr>
        <w:t xml:space="preserve">An organisation that has agreed for a student to undergo a work placement within their </w:t>
      </w:r>
      <w:r w:rsidRPr="00F931AE">
        <w:rPr>
          <w:rFonts w:ascii="Myriad Pro" w:hAnsi="Myriad Pro"/>
          <w:spacing w:val="-2"/>
        </w:rPr>
        <w:t>organisation.</w:t>
      </w:r>
    </w:p>
    <w:p w14:paraId="6FA2C05F" w14:textId="76911FED" w:rsidR="00272A93" w:rsidRPr="00F931AE" w:rsidRDefault="00000000">
      <w:pPr>
        <w:pStyle w:val="BodyText"/>
        <w:spacing w:before="123"/>
        <w:ind w:left="120"/>
        <w:rPr>
          <w:rFonts w:ascii="Myriad Pro" w:hAnsi="Myriad Pro"/>
        </w:rPr>
      </w:pPr>
      <w:r w:rsidRPr="00F931AE">
        <w:rPr>
          <w:rFonts w:ascii="Myriad Pro" w:hAnsi="Myriad Pro"/>
          <w:b/>
          <w:i/>
        </w:rPr>
        <w:t>Safe@Work:</w:t>
      </w:r>
      <w:r w:rsidRPr="00F931AE">
        <w:rPr>
          <w:rFonts w:ascii="Myriad Pro" w:hAnsi="Myriad Pro"/>
          <w:b/>
          <w:i/>
          <w:spacing w:val="-8"/>
        </w:rPr>
        <w:t xml:space="preserve"> </w:t>
      </w:r>
      <w:r w:rsidRPr="00F931AE">
        <w:rPr>
          <w:rFonts w:ascii="Myriad Pro" w:hAnsi="Myriad Pro"/>
        </w:rPr>
        <w:t>Safety</w:t>
      </w:r>
      <w:r w:rsidRPr="00F931AE">
        <w:rPr>
          <w:rFonts w:ascii="Myriad Pro" w:hAnsi="Myriad Pro"/>
          <w:spacing w:val="-3"/>
        </w:rPr>
        <w:t xml:space="preserve"> </w:t>
      </w:r>
      <w:r w:rsidRPr="004C6F9F">
        <w:rPr>
          <w:rFonts w:ascii="Myriad Pro" w:hAnsi="Myriad Pro"/>
        </w:rPr>
        <w:t>information</w:t>
      </w:r>
      <w:r w:rsidRPr="004C6F9F">
        <w:rPr>
          <w:rFonts w:ascii="Myriad Pro" w:hAnsi="Myriad Pro"/>
          <w:spacing w:val="-6"/>
        </w:rPr>
        <w:t xml:space="preserve"> </w:t>
      </w:r>
      <w:r w:rsidRPr="004C6F9F">
        <w:rPr>
          <w:rFonts w:ascii="Myriad Pro" w:hAnsi="Myriad Pro"/>
        </w:rPr>
        <w:t>for</w:t>
      </w:r>
      <w:r w:rsidRPr="004C6F9F">
        <w:rPr>
          <w:rFonts w:ascii="Myriad Pro" w:hAnsi="Myriad Pro"/>
          <w:spacing w:val="-4"/>
        </w:rPr>
        <w:t xml:space="preserve"> </w:t>
      </w:r>
      <w:r w:rsidRPr="004C6F9F">
        <w:rPr>
          <w:rFonts w:ascii="Myriad Pro" w:hAnsi="Myriad Pro"/>
        </w:rPr>
        <w:t>students</w:t>
      </w:r>
      <w:r w:rsidRPr="004C6F9F">
        <w:rPr>
          <w:rFonts w:ascii="Myriad Pro" w:hAnsi="Myriad Pro"/>
          <w:spacing w:val="-6"/>
        </w:rPr>
        <w:t xml:space="preserve"> </w:t>
      </w:r>
      <w:r w:rsidRPr="004C6F9F">
        <w:rPr>
          <w:rFonts w:ascii="Myriad Pro" w:hAnsi="Myriad Pro"/>
        </w:rPr>
        <w:t>who</w:t>
      </w:r>
      <w:r w:rsidRPr="004C6F9F">
        <w:rPr>
          <w:rFonts w:ascii="Myriad Pro" w:hAnsi="Myriad Pro"/>
          <w:spacing w:val="-4"/>
        </w:rPr>
        <w:t xml:space="preserve"> </w:t>
      </w:r>
      <w:r w:rsidRPr="004C6F9F">
        <w:rPr>
          <w:rFonts w:ascii="Myriad Pro" w:hAnsi="Myriad Pro"/>
        </w:rPr>
        <w:t>are</w:t>
      </w:r>
      <w:r w:rsidRPr="004C6F9F">
        <w:rPr>
          <w:rFonts w:ascii="Myriad Pro" w:hAnsi="Myriad Pro"/>
          <w:spacing w:val="-6"/>
        </w:rPr>
        <w:t xml:space="preserve"> </w:t>
      </w:r>
      <w:r w:rsidRPr="004C6F9F">
        <w:rPr>
          <w:rFonts w:ascii="Myriad Pro" w:hAnsi="Myriad Pro"/>
        </w:rPr>
        <w:t>starting</w:t>
      </w:r>
      <w:r w:rsidRPr="004C6F9F">
        <w:rPr>
          <w:rFonts w:ascii="Myriad Pro" w:hAnsi="Myriad Pro"/>
          <w:spacing w:val="-5"/>
        </w:rPr>
        <w:t xml:space="preserve"> </w:t>
      </w:r>
      <w:r w:rsidR="00BE690B" w:rsidRPr="004C6F9F">
        <w:rPr>
          <w:rFonts w:ascii="Myriad Pro" w:hAnsi="Myriad Pro"/>
        </w:rPr>
        <w:t>W</w:t>
      </w:r>
      <w:r w:rsidRPr="004C6F9F">
        <w:rPr>
          <w:rFonts w:ascii="Myriad Pro" w:hAnsi="Myriad Pro"/>
        </w:rPr>
        <w:t>ork</w:t>
      </w:r>
      <w:r w:rsidRPr="004C6F9F">
        <w:rPr>
          <w:rFonts w:ascii="Myriad Pro" w:hAnsi="Myriad Pro"/>
          <w:spacing w:val="-6"/>
        </w:rPr>
        <w:t xml:space="preserve"> </w:t>
      </w:r>
      <w:r w:rsidR="00BE690B" w:rsidRPr="004C6F9F">
        <w:rPr>
          <w:rFonts w:ascii="Myriad Pro" w:hAnsi="Myriad Pro"/>
          <w:spacing w:val="-2"/>
        </w:rPr>
        <w:t>E</w:t>
      </w:r>
      <w:r w:rsidRPr="004C6F9F">
        <w:rPr>
          <w:rFonts w:ascii="Myriad Pro" w:hAnsi="Myriad Pro"/>
          <w:spacing w:val="-2"/>
        </w:rPr>
        <w:t>xperience.</w:t>
      </w:r>
    </w:p>
    <w:p w14:paraId="51BAF4B2" w14:textId="77777777" w:rsidR="00272A93" w:rsidRPr="00F931AE" w:rsidRDefault="00000000">
      <w:pPr>
        <w:pStyle w:val="BodyText"/>
        <w:spacing w:before="123"/>
        <w:ind w:left="120" w:right="115"/>
        <w:jc w:val="both"/>
        <w:rPr>
          <w:rFonts w:ascii="Myriad Pro" w:hAnsi="Myriad Pro"/>
        </w:rPr>
      </w:pPr>
      <w:r w:rsidRPr="00F931AE">
        <w:rPr>
          <w:rFonts w:ascii="Myriad Pro" w:hAnsi="Myriad Pro"/>
          <w:b/>
          <w:i/>
        </w:rPr>
        <w:t xml:space="preserve">Occupational Health and Safety: </w:t>
      </w:r>
      <w:r w:rsidRPr="00F931AE">
        <w:rPr>
          <w:rFonts w:ascii="Myriad Pro" w:hAnsi="Myriad Pro"/>
        </w:rPr>
        <w:t>The management of risks to the health and safety of everyone in a workplace. This includes the health and safety of anyone who does work for the company as well as customers, visitors and suppliers.</w:t>
      </w:r>
    </w:p>
    <w:p w14:paraId="0C4A37FE" w14:textId="33E4A54D" w:rsidR="00272A93" w:rsidRPr="00F931AE" w:rsidRDefault="00166F70">
      <w:pPr>
        <w:pStyle w:val="BodyText"/>
        <w:spacing w:before="121"/>
        <w:ind w:left="120" w:right="115"/>
        <w:jc w:val="both"/>
        <w:rPr>
          <w:rFonts w:ascii="Myriad Pro" w:hAnsi="Myriad Pro"/>
        </w:rPr>
      </w:pPr>
      <w:r>
        <w:rPr>
          <w:rFonts w:ascii="Myriad Pro" w:hAnsi="Myriad Pro"/>
          <w:b/>
          <w:i/>
        </w:rPr>
        <w:t>Career Practitioner</w:t>
      </w:r>
      <w:r w:rsidR="00000000" w:rsidRPr="00F931AE">
        <w:rPr>
          <w:rFonts w:ascii="Myriad Pro" w:hAnsi="Myriad Pro"/>
        </w:rPr>
        <w:t xml:space="preserve">: Is a member of staff who will support, approve and visit the student while </w:t>
      </w:r>
      <w:r w:rsidR="00000000" w:rsidRPr="004C6F9F">
        <w:rPr>
          <w:rFonts w:ascii="Myriad Pro" w:hAnsi="Myriad Pro"/>
        </w:rPr>
        <w:t xml:space="preserve">undertaking </w:t>
      </w:r>
      <w:r w:rsidR="00254A0A" w:rsidRPr="004C6F9F">
        <w:rPr>
          <w:rFonts w:ascii="Myriad Pro" w:hAnsi="Myriad Pro"/>
        </w:rPr>
        <w:t>W</w:t>
      </w:r>
      <w:r w:rsidR="00000000" w:rsidRPr="004C6F9F">
        <w:rPr>
          <w:rFonts w:ascii="Myriad Pro" w:hAnsi="Myriad Pro"/>
        </w:rPr>
        <w:t xml:space="preserve">ork </w:t>
      </w:r>
      <w:r w:rsidR="00254A0A" w:rsidRPr="004C6F9F">
        <w:rPr>
          <w:rFonts w:ascii="Myriad Pro" w:hAnsi="Myriad Pro"/>
        </w:rPr>
        <w:t>E</w:t>
      </w:r>
      <w:r w:rsidR="00000000" w:rsidRPr="004C6F9F">
        <w:rPr>
          <w:rFonts w:ascii="Myriad Pro" w:hAnsi="Myriad Pro"/>
        </w:rPr>
        <w:t>xperience.</w:t>
      </w:r>
    </w:p>
    <w:p w14:paraId="1652D142" w14:textId="77777777" w:rsidR="00272A93" w:rsidRPr="00F931AE" w:rsidRDefault="00272A93">
      <w:pPr>
        <w:pStyle w:val="BodyText"/>
        <w:rPr>
          <w:rFonts w:ascii="Myriad Pro" w:hAnsi="Myriad Pro"/>
        </w:rPr>
      </w:pPr>
    </w:p>
    <w:p w14:paraId="02329D7C" w14:textId="77777777" w:rsidR="00272A93" w:rsidRPr="00F931AE" w:rsidRDefault="00000000">
      <w:pPr>
        <w:pStyle w:val="Heading1"/>
        <w:rPr>
          <w:rFonts w:ascii="Myriad Pro" w:hAnsi="Myriad Pro"/>
        </w:rPr>
      </w:pPr>
      <w:r w:rsidRPr="00F931AE">
        <w:rPr>
          <w:rFonts w:ascii="Myriad Pro" w:hAnsi="Myriad Pro"/>
        </w:rPr>
        <w:t>Related</w:t>
      </w:r>
      <w:r w:rsidRPr="00F931AE">
        <w:rPr>
          <w:rFonts w:ascii="Myriad Pro" w:hAnsi="Myriad Pro"/>
          <w:spacing w:val="-6"/>
        </w:rPr>
        <w:t xml:space="preserve"> </w:t>
      </w:r>
      <w:r w:rsidRPr="00F931AE">
        <w:rPr>
          <w:rFonts w:ascii="Myriad Pro" w:hAnsi="Myriad Pro"/>
        </w:rPr>
        <w:t>Legislation</w:t>
      </w:r>
      <w:r w:rsidRPr="00F931AE">
        <w:rPr>
          <w:rFonts w:ascii="Myriad Pro" w:hAnsi="Myriad Pro"/>
          <w:spacing w:val="-5"/>
        </w:rPr>
        <w:t xml:space="preserve"> </w:t>
      </w:r>
      <w:r w:rsidRPr="00F931AE">
        <w:rPr>
          <w:rFonts w:ascii="Myriad Pro" w:hAnsi="Myriad Pro"/>
        </w:rPr>
        <w:t>and</w:t>
      </w:r>
      <w:r w:rsidRPr="00F931AE">
        <w:rPr>
          <w:rFonts w:ascii="Myriad Pro" w:hAnsi="Myriad Pro"/>
          <w:spacing w:val="-5"/>
        </w:rPr>
        <w:t xml:space="preserve"> </w:t>
      </w:r>
      <w:r w:rsidRPr="00F931AE">
        <w:rPr>
          <w:rFonts w:ascii="Myriad Pro" w:hAnsi="Myriad Pro"/>
          <w:spacing w:val="-2"/>
        </w:rPr>
        <w:t>documents</w:t>
      </w:r>
    </w:p>
    <w:p w14:paraId="00C1C715" w14:textId="72530DAE" w:rsidR="007F3F1E" w:rsidRDefault="00000000">
      <w:pPr>
        <w:pStyle w:val="BodyText"/>
        <w:ind w:left="120" w:right="4038"/>
        <w:rPr>
          <w:rFonts w:ascii="Myriad Pro" w:hAnsi="Myriad Pro"/>
          <w:color w:val="0000FF"/>
        </w:rPr>
      </w:pPr>
      <w:r w:rsidRPr="00F931AE">
        <w:rPr>
          <w:rFonts w:ascii="Myriad Pro" w:hAnsi="Myriad Pro"/>
        </w:rPr>
        <w:t xml:space="preserve">Work Safe Victoria </w:t>
      </w:r>
      <w:hyperlink r:id="rId10">
        <w:r w:rsidRPr="00F931AE">
          <w:rPr>
            <w:rFonts w:ascii="Myriad Pro" w:hAnsi="Myriad Pro"/>
            <w:color w:val="0000FF"/>
            <w:u w:val="single" w:color="0000FF"/>
          </w:rPr>
          <w:t>https://www.worksafe.vic.gov.au</w:t>
        </w:r>
      </w:hyperlink>
      <w:r w:rsidRPr="00F931AE">
        <w:rPr>
          <w:rFonts w:ascii="Myriad Pro" w:hAnsi="Myriad Pro"/>
          <w:color w:val="0000FF"/>
        </w:rPr>
        <w:t xml:space="preserve"> </w:t>
      </w:r>
    </w:p>
    <w:p w14:paraId="7740B110" w14:textId="07D59F8A" w:rsidR="00F931AE" w:rsidRDefault="00F931AE">
      <w:pPr>
        <w:pStyle w:val="BodyText"/>
        <w:ind w:left="120" w:right="4038"/>
        <w:rPr>
          <w:rFonts w:ascii="Myriad Pro" w:hAnsi="Myriad Pro"/>
          <w:color w:val="0000FF"/>
        </w:rPr>
      </w:pPr>
    </w:p>
    <w:p w14:paraId="295613D4" w14:textId="24E600CA" w:rsidR="00F931AE" w:rsidRPr="00F931AE" w:rsidRDefault="00000000">
      <w:pPr>
        <w:pStyle w:val="BodyText"/>
        <w:ind w:left="120" w:right="4038"/>
        <w:rPr>
          <w:rFonts w:ascii="Myriad Pro" w:hAnsi="Myriad Pro"/>
          <w:color w:val="0000FF"/>
        </w:rPr>
      </w:pPr>
      <w:hyperlink r:id="rId11" w:history="1">
        <w:r w:rsidR="00F931AE" w:rsidRPr="00F931AE">
          <w:rPr>
            <w:rStyle w:val="Hyperlink"/>
            <w:rFonts w:ascii="Myriad Pro" w:hAnsi="Myriad Pro"/>
          </w:rPr>
          <w:t>Safe@Work</w:t>
        </w:r>
      </w:hyperlink>
    </w:p>
    <w:p w14:paraId="6A107D61" w14:textId="77777777" w:rsidR="007F3F1E" w:rsidRPr="00F931AE" w:rsidRDefault="007F3F1E">
      <w:pPr>
        <w:pStyle w:val="BodyText"/>
        <w:ind w:left="120" w:right="4038"/>
        <w:rPr>
          <w:rFonts w:ascii="Myriad Pro" w:hAnsi="Myriad Pro"/>
          <w:color w:val="0000FF"/>
        </w:rPr>
      </w:pPr>
    </w:p>
    <w:p w14:paraId="6AD03C9E" w14:textId="3BF9C375" w:rsidR="00272A93" w:rsidRPr="00F931AE" w:rsidRDefault="00E111B2">
      <w:pPr>
        <w:pStyle w:val="BodyText"/>
        <w:ind w:left="120" w:right="4038"/>
        <w:rPr>
          <w:rStyle w:val="Hyperlink"/>
          <w:rFonts w:ascii="Myriad Pro" w:hAnsi="Myriad Pro"/>
        </w:rPr>
      </w:pPr>
      <w:r w:rsidRPr="00F931AE">
        <w:rPr>
          <w:rFonts w:ascii="Myriad Pro" w:hAnsi="Myriad Pro"/>
          <w:color w:val="0000FF"/>
          <w:u w:val="single"/>
        </w:rPr>
        <w:fldChar w:fldCharType="begin"/>
      </w:r>
      <w:r w:rsidRPr="00F931AE">
        <w:rPr>
          <w:rFonts w:ascii="Myriad Pro" w:hAnsi="Myriad Pro"/>
          <w:color w:val="0000FF"/>
          <w:u w:val="single"/>
        </w:rPr>
        <w:instrText xml:space="preserve"> HYPERLINK "https://www2.education.vic.gov.au/pal/work-experience/resources" </w:instrText>
      </w:r>
      <w:r w:rsidRPr="00F931AE">
        <w:rPr>
          <w:rFonts w:ascii="Myriad Pro" w:hAnsi="Myriad Pro"/>
          <w:color w:val="0000FF"/>
          <w:u w:val="single"/>
        </w:rPr>
      </w:r>
      <w:r w:rsidRPr="00F931AE">
        <w:rPr>
          <w:rFonts w:ascii="Myriad Pro" w:hAnsi="Myriad Pro"/>
          <w:color w:val="0000FF"/>
          <w:u w:val="single"/>
        </w:rPr>
        <w:fldChar w:fldCharType="separate"/>
      </w:r>
      <w:r w:rsidRPr="00F931AE">
        <w:rPr>
          <w:rStyle w:val="Hyperlink"/>
          <w:rFonts w:ascii="Myriad Pro" w:hAnsi="Myriad Pro"/>
        </w:rPr>
        <w:t>Ministerial</w:t>
      </w:r>
      <w:r w:rsidRPr="00F931AE">
        <w:rPr>
          <w:rStyle w:val="Hyperlink"/>
          <w:rFonts w:ascii="Myriad Pro" w:hAnsi="Myriad Pro"/>
          <w:spacing w:val="-7"/>
        </w:rPr>
        <w:t xml:space="preserve"> </w:t>
      </w:r>
      <w:r w:rsidRPr="00F931AE">
        <w:rPr>
          <w:rStyle w:val="Hyperlink"/>
          <w:rFonts w:ascii="Myriad Pro" w:hAnsi="Myriad Pro"/>
        </w:rPr>
        <w:t>Order</w:t>
      </w:r>
      <w:r w:rsidRPr="00F931AE">
        <w:rPr>
          <w:rStyle w:val="Hyperlink"/>
          <w:rFonts w:ascii="Myriad Pro" w:hAnsi="Myriad Pro"/>
          <w:spacing w:val="-7"/>
        </w:rPr>
        <w:t xml:space="preserve"> </w:t>
      </w:r>
      <w:r w:rsidRPr="00F931AE">
        <w:rPr>
          <w:rStyle w:val="Hyperlink"/>
          <w:rFonts w:ascii="Myriad Pro" w:hAnsi="Myriad Pro"/>
        </w:rPr>
        <w:t>382</w:t>
      </w:r>
      <w:r w:rsidRPr="00F931AE">
        <w:rPr>
          <w:rStyle w:val="Hyperlink"/>
          <w:rFonts w:ascii="Myriad Pro" w:hAnsi="Myriad Pro"/>
          <w:spacing w:val="-6"/>
        </w:rPr>
        <w:t xml:space="preserve"> </w:t>
      </w:r>
      <w:r w:rsidRPr="00F931AE">
        <w:rPr>
          <w:rStyle w:val="Hyperlink"/>
          <w:rFonts w:ascii="Myriad Pro" w:hAnsi="Myriad Pro"/>
        </w:rPr>
        <w:t>–</w:t>
      </w:r>
      <w:r w:rsidRPr="00F931AE">
        <w:rPr>
          <w:rStyle w:val="Hyperlink"/>
          <w:rFonts w:ascii="Myriad Pro" w:hAnsi="Myriad Pro"/>
          <w:spacing w:val="-5"/>
        </w:rPr>
        <w:t xml:space="preserve"> </w:t>
      </w:r>
      <w:r w:rsidRPr="00F931AE">
        <w:rPr>
          <w:rStyle w:val="Hyperlink"/>
          <w:rFonts w:ascii="Myriad Pro" w:hAnsi="Myriad Pro"/>
        </w:rPr>
        <w:t>Work</w:t>
      </w:r>
      <w:r w:rsidRPr="00F931AE">
        <w:rPr>
          <w:rStyle w:val="Hyperlink"/>
          <w:rFonts w:ascii="Myriad Pro" w:hAnsi="Myriad Pro"/>
          <w:spacing w:val="-4"/>
        </w:rPr>
        <w:t xml:space="preserve"> </w:t>
      </w:r>
      <w:r w:rsidRPr="00F931AE">
        <w:rPr>
          <w:rStyle w:val="Hyperlink"/>
          <w:rFonts w:ascii="Myriad Pro" w:hAnsi="Myriad Pro"/>
        </w:rPr>
        <w:t>Experience</w:t>
      </w:r>
      <w:r w:rsidRPr="00F931AE">
        <w:rPr>
          <w:rStyle w:val="Hyperlink"/>
          <w:rFonts w:ascii="Myriad Pro" w:hAnsi="Myriad Pro"/>
          <w:spacing w:val="-7"/>
        </w:rPr>
        <w:t xml:space="preserve"> </w:t>
      </w:r>
      <w:r w:rsidRPr="00F931AE">
        <w:rPr>
          <w:rStyle w:val="Hyperlink"/>
          <w:rFonts w:ascii="Myriad Pro" w:hAnsi="Myriad Pro"/>
        </w:rPr>
        <w:t xml:space="preserve">Arrangements </w:t>
      </w:r>
    </w:p>
    <w:p w14:paraId="464D6821" w14:textId="64C9DE34" w:rsidR="007F3F1E" w:rsidRPr="00F931AE" w:rsidRDefault="00E111B2">
      <w:pPr>
        <w:pStyle w:val="BodyText"/>
        <w:ind w:left="120" w:right="4038"/>
        <w:rPr>
          <w:rFonts w:ascii="Myriad Pro" w:hAnsi="Myriad Pro"/>
          <w:color w:val="0000FF"/>
        </w:rPr>
      </w:pPr>
      <w:r w:rsidRPr="00F931AE">
        <w:rPr>
          <w:rFonts w:ascii="Myriad Pro" w:hAnsi="Myriad Pro"/>
          <w:color w:val="0000FF"/>
          <w:u w:val="single"/>
        </w:rPr>
        <w:fldChar w:fldCharType="end"/>
      </w:r>
    </w:p>
    <w:p w14:paraId="3BEB71A9" w14:textId="0C946DCB" w:rsidR="007F3F1E" w:rsidRPr="00F931AE" w:rsidRDefault="00000000">
      <w:pPr>
        <w:pStyle w:val="BodyText"/>
        <w:ind w:left="120" w:right="4038"/>
        <w:rPr>
          <w:rFonts w:ascii="Myriad Pro" w:hAnsi="Myriad Pro"/>
        </w:rPr>
      </w:pPr>
      <w:hyperlink r:id="rId12" w:history="1">
        <w:r w:rsidR="00F931AE">
          <w:rPr>
            <w:rStyle w:val="Hyperlink"/>
            <w:rFonts w:ascii="Myriad Pro" w:hAnsi="Myriad Pro"/>
          </w:rPr>
          <w:t>Ministerial Order 55 - Structured Workplace Learning Arrangements</w:t>
        </w:r>
      </w:hyperlink>
    </w:p>
    <w:p w14:paraId="51B2576F" w14:textId="77777777" w:rsidR="00272A93" w:rsidRPr="00F931AE" w:rsidRDefault="00272A93">
      <w:pPr>
        <w:pStyle w:val="BodyText"/>
        <w:spacing w:before="11"/>
        <w:rPr>
          <w:rFonts w:ascii="Myriad Pro" w:hAnsi="Myriad Pro"/>
          <w:sz w:val="21"/>
        </w:rPr>
      </w:pPr>
    </w:p>
    <w:p w14:paraId="41D12C98" w14:textId="77777777" w:rsidR="00272A93" w:rsidRPr="00F931AE" w:rsidRDefault="00000000">
      <w:pPr>
        <w:pStyle w:val="Heading1"/>
        <w:rPr>
          <w:rFonts w:ascii="Myriad Pro" w:hAnsi="Myriad Pro"/>
        </w:rPr>
      </w:pPr>
      <w:r w:rsidRPr="00F931AE">
        <w:rPr>
          <w:rFonts w:ascii="Myriad Pro" w:hAnsi="Myriad Pro"/>
          <w:spacing w:val="-2"/>
        </w:rPr>
        <w:t>Communication</w:t>
      </w:r>
    </w:p>
    <w:p w14:paraId="07AFB18B" w14:textId="77777777" w:rsidR="00F931AE" w:rsidRDefault="00000000">
      <w:pPr>
        <w:pStyle w:val="BodyText"/>
        <w:spacing w:before="1"/>
        <w:ind w:left="120"/>
        <w:rPr>
          <w:rFonts w:ascii="Myriad Pro" w:hAnsi="Myriad Pro"/>
        </w:rPr>
      </w:pPr>
      <w:r w:rsidRPr="00F931AE">
        <w:rPr>
          <w:rFonts w:ascii="Myriad Pro" w:hAnsi="Myriad Pro"/>
        </w:rPr>
        <w:t xml:space="preserve">This Policy will be available to staff via the </w:t>
      </w:r>
      <w:r w:rsidR="00BE7250" w:rsidRPr="00F931AE">
        <w:rPr>
          <w:rFonts w:ascii="Myriad Pro" w:hAnsi="Myriad Pro"/>
        </w:rPr>
        <w:t>College</w:t>
      </w:r>
      <w:r w:rsidRPr="00F931AE">
        <w:rPr>
          <w:rFonts w:ascii="Myriad Pro" w:hAnsi="Myriad Pro"/>
        </w:rPr>
        <w:t>s</w:t>
      </w:r>
      <w:r w:rsidR="00BE7250" w:rsidRPr="00F931AE">
        <w:rPr>
          <w:rFonts w:ascii="Myriad Pro" w:hAnsi="Myriad Pro"/>
        </w:rPr>
        <w:t>’</w:t>
      </w:r>
      <w:r w:rsidRPr="00F931AE">
        <w:rPr>
          <w:rFonts w:ascii="Myriad Pro" w:hAnsi="Myriad Pro"/>
        </w:rPr>
        <w:t xml:space="preserve"> staff portal and parents</w:t>
      </w:r>
      <w:r w:rsidR="00F931AE">
        <w:rPr>
          <w:rFonts w:ascii="Myriad Pro" w:hAnsi="Myriad Pro"/>
        </w:rPr>
        <w:t xml:space="preserve"> via</w:t>
      </w:r>
      <w:r w:rsidR="00BE7250" w:rsidRPr="00F931AE">
        <w:rPr>
          <w:rFonts w:ascii="Myriad Pro" w:hAnsi="Myriad Pro"/>
        </w:rPr>
        <w:t xml:space="preserve"> PAM</w:t>
      </w:r>
      <w:r w:rsidRPr="00F931AE">
        <w:rPr>
          <w:rFonts w:ascii="Myriad Pro" w:hAnsi="Myriad Pro"/>
        </w:rPr>
        <w:t xml:space="preserve">. </w:t>
      </w:r>
    </w:p>
    <w:p w14:paraId="10A892F2" w14:textId="3A69D839" w:rsidR="00272A93" w:rsidRPr="00F931AE" w:rsidRDefault="00000000">
      <w:pPr>
        <w:pStyle w:val="BodyText"/>
        <w:spacing w:before="1"/>
        <w:ind w:left="120"/>
        <w:rPr>
          <w:rFonts w:ascii="Myriad Pro" w:hAnsi="Myriad Pro"/>
        </w:rPr>
      </w:pPr>
      <w:r w:rsidRPr="00F931AE">
        <w:rPr>
          <w:rFonts w:ascii="Myriad Pro" w:hAnsi="Myriad Pro"/>
        </w:rPr>
        <w:t>In addition, relevant aspects of this Policy will be raised in student meetings</w:t>
      </w:r>
      <w:r w:rsidR="00F931AE">
        <w:rPr>
          <w:rFonts w:ascii="Myriad Pro" w:hAnsi="Myriad Pro"/>
        </w:rPr>
        <w:t xml:space="preserve"> and Pathways classes</w:t>
      </w:r>
      <w:r w:rsidRPr="00F931AE">
        <w:rPr>
          <w:rFonts w:ascii="Myriad Pro" w:hAnsi="Myriad Pro"/>
        </w:rPr>
        <w:t>.</w:t>
      </w:r>
    </w:p>
    <w:p w14:paraId="23BBFE22" w14:textId="77777777" w:rsidR="00272A93" w:rsidRPr="00F931AE" w:rsidRDefault="00272A93">
      <w:pPr>
        <w:pStyle w:val="BodyText"/>
        <w:spacing w:before="1"/>
        <w:rPr>
          <w:rFonts w:ascii="Myriad Pro" w:hAnsi="Myriad Pro"/>
        </w:rPr>
      </w:pPr>
    </w:p>
    <w:p w14:paraId="7E111785" w14:textId="77777777" w:rsidR="00272A93" w:rsidRPr="00421697" w:rsidRDefault="00000000">
      <w:pPr>
        <w:pStyle w:val="Heading1"/>
        <w:rPr>
          <w:rFonts w:ascii="Myriad Pro" w:hAnsi="Myriad Pro"/>
        </w:rPr>
      </w:pPr>
      <w:r w:rsidRPr="00421697">
        <w:rPr>
          <w:rFonts w:ascii="Myriad Pro" w:hAnsi="Myriad Pro"/>
          <w:spacing w:val="-2"/>
        </w:rPr>
        <w:t>Review</w:t>
      </w:r>
    </w:p>
    <w:p w14:paraId="634E9FE5" w14:textId="47604365" w:rsidR="00BE7250" w:rsidRPr="00421697" w:rsidRDefault="00000000">
      <w:pPr>
        <w:pStyle w:val="BodyText"/>
        <w:spacing w:before="38" w:line="453" w:lineRule="auto"/>
        <w:ind w:left="120" w:right="4038" w:hanging="1"/>
        <w:rPr>
          <w:rFonts w:ascii="Myriad Pro" w:hAnsi="Myriad Pro"/>
        </w:rPr>
      </w:pPr>
      <w:r w:rsidRPr="00421697">
        <w:rPr>
          <w:rFonts w:ascii="Myriad Pro" w:hAnsi="Myriad Pro"/>
        </w:rPr>
        <w:t>This</w:t>
      </w:r>
      <w:r w:rsidRPr="00421697">
        <w:rPr>
          <w:rFonts w:ascii="Myriad Pro" w:hAnsi="Myriad Pro"/>
          <w:spacing w:val="-3"/>
        </w:rPr>
        <w:t xml:space="preserve"> </w:t>
      </w:r>
      <w:r w:rsidRPr="00421697">
        <w:rPr>
          <w:rFonts w:ascii="Myriad Pro" w:hAnsi="Myriad Pro"/>
        </w:rPr>
        <w:t>policy</w:t>
      </w:r>
      <w:r w:rsidRPr="00421697">
        <w:rPr>
          <w:rFonts w:ascii="Myriad Pro" w:hAnsi="Myriad Pro"/>
          <w:spacing w:val="-2"/>
        </w:rPr>
        <w:t xml:space="preserve"> </w:t>
      </w:r>
      <w:r w:rsidRPr="00421697">
        <w:rPr>
          <w:rFonts w:ascii="Myriad Pro" w:hAnsi="Myriad Pro"/>
        </w:rPr>
        <w:t>was</w:t>
      </w:r>
      <w:r w:rsidRPr="00421697">
        <w:rPr>
          <w:rFonts w:ascii="Myriad Pro" w:hAnsi="Myriad Pro"/>
          <w:spacing w:val="-3"/>
        </w:rPr>
        <w:t xml:space="preserve"> </w:t>
      </w:r>
      <w:r w:rsidRPr="00421697">
        <w:rPr>
          <w:rFonts w:ascii="Myriad Pro" w:hAnsi="Myriad Pro"/>
        </w:rPr>
        <w:t>authorised</w:t>
      </w:r>
      <w:r w:rsidRPr="00421697">
        <w:rPr>
          <w:rFonts w:ascii="Myriad Pro" w:hAnsi="Myriad Pro"/>
          <w:spacing w:val="-6"/>
        </w:rPr>
        <w:t xml:space="preserve"> </w:t>
      </w:r>
      <w:r w:rsidRPr="00421697">
        <w:rPr>
          <w:rFonts w:ascii="Myriad Pro" w:hAnsi="Myriad Pro"/>
        </w:rPr>
        <w:t>by</w:t>
      </w:r>
      <w:r w:rsidRPr="00421697">
        <w:rPr>
          <w:rFonts w:ascii="Myriad Pro" w:hAnsi="Myriad Pro"/>
          <w:spacing w:val="-2"/>
        </w:rPr>
        <w:t xml:space="preserve"> </w:t>
      </w:r>
      <w:r w:rsidRPr="00421697">
        <w:rPr>
          <w:rFonts w:ascii="Myriad Pro" w:hAnsi="Myriad Pro"/>
        </w:rPr>
        <w:t>the</w:t>
      </w:r>
      <w:r w:rsidRPr="00421697">
        <w:rPr>
          <w:rFonts w:ascii="Myriad Pro" w:hAnsi="Myriad Pro"/>
          <w:spacing w:val="-5"/>
        </w:rPr>
        <w:t xml:space="preserve"> </w:t>
      </w:r>
      <w:r w:rsidRPr="00421697">
        <w:rPr>
          <w:rFonts w:ascii="Myriad Pro" w:hAnsi="Myriad Pro"/>
        </w:rPr>
        <w:t>Principal</w:t>
      </w:r>
      <w:r w:rsidRPr="00421697">
        <w:rPr>
          <w:rFonts w:ascii="Myriad Pro" w:hAnsi="Myriad Pro"/>
          <w:spacing w:val="-3"/>
        </w:rPr>
        <w:t xml:space="preserve"> </w:t>
      </w:r>
      <w:r w:rsidR="00F931AE" w:rsidRPr="00421697">
        <w:rPr>
          <w:rFonts w:ascii="Myriad Pro" w:hAnsi="Myriad Pro"/>
          <w:spacing w:val="-3"/>
        </w:rPr>
        <w:t xml:space="preserve">- </w:t>
      </w:r>
      <w:r w:rsidR="00BE7250" w:rsidRPr="00421697">
        <w:rPr>
          <w:rFonts w:ascii="Myriad Pro" w:hAnsi="Myriad Pro"/>
        </w:rPr>
        <w:t>Feb</w:t>
      </w:r>
      <w:r w:rsidRPr="00421697">
        <w:rPr>
          <w:rFonts w:ascii="Myriad Pro" w:hAnsi="Myriad Pro"/>
          <w:spacing w:val="-5"/>
        </w:rPr>
        <w:t xml:space="preserve"> </w:t>
      </w:r>
      <w:r w:rsidRPr="00421697">
        <w:rPr>
          <w:rFonts w:ascii="Myriad Pro" w:hAnsi="Myriad Pro"/>
        </w:rPr>
        <w:t>202</w:t>
      </w:r>
      <w:r w:rsidR="00E111B2" w:rsidRPr="00421697">
        <w:rPr>
          <w:rFonts w:ascii="Myriad Pro" w:hAnsi="Myriad Pro"/>
        </w:rPr>
        <w:t>3</w:t>
      </w:r>
    </w:p>
    <w:p w14:paraId="100AE8CC" w14:textId="3B3960BE" w:rsidR="00F931AE" w:rsidRPr="00F931AE" w:rsidRDefault="00000000" w:rsidP="00F52A4D">
      <w:pPr>
        <w:pStyle w:val="BodyText"/>
        <w:spacing w:before="38" w:line="453" w:lineRule="auto"/>
        <w:ind w:left="120" w:right="4038" w:hanging="1"/>
        <w:rPr>
          <w:rFonts w:ascii="Myriad Pro" w:hAnsi="Myriad Pro"/>
        </w:rPr>
      </w:pPr>
      <w:r w:rsidRPr="00421697">
        <w:rPr>
          <w:rFonts w:ascii="Myriad Pro" w:hAnsi="Myriad Pro"/>
        </w:rPr>
        <w:t xml:space="preserve">Date of next review: </w:t>
      </w:r>
      <w:r w:rsidR="00BE7250" w:rsidRPr="00421697">
        <w:rPr>
          <w:rFonts w:ascii="Myriad Pro" w:hAnsi="Myriad Pro"/>
        </w:rPr>
        <w:t>Feb</w:t>
      </w:r>
      <w:r w:rsidRPr="00421697">
        <w:rPr>
          <w:rFonts w:ascii="Myriad Pro" w:hAnsi="Myriad Pro"/>
        </w:rPr>
        <w:t xml:space="preserve"> 2024</w:t>
      </w:r>
      <w:r w:rsidR="00D147E0">
        <w:rPr>
          <w:rFonts w:ascii="Myriad Pro" w:hAnsi="Myriad Pro"/>
        </w:rPr>
        <w:t xml:space="preserve"> </w:t>
      </w:r>
    </w:p>
    <w:sectPr w:rsidR="00F931AE" w:rsidRPr="00F931AE">
      <w:pgSz w:w="11910" w:h="16840"/>
      <w:pgMar w:top="940" w:right="1320" w:bottom="1160" w:left="1320" w:header="0" w:footer="9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D6AF6" w14:textId="77777777" w:rsidR="00870E46" w:rsidRDefault="00870E46">
      <w:r>
        <w:separator/>
      </w:r>
    </w:p>
  </w:endnote>
  <w:endnote w:type="continuationSeparator" w:id="0">
    <w:p w14:paraId="4D26E1AE" w14:textId="77777777" w:rsidR="00870E46" w:rsidRDefault="0087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7F99" w14:textId="77777777" w:rsidR="00272A93" w:rsidRDefault="00000000">
    <w:pPr>
      <w:pStyle w:val="BodyText"/>
      <w:spacing w:line="14" w:lineRule="auto"/>
      <w:rPr>
        <w:sz w:val="20"/>
      </w:rPr>
    </w:pPr>
    <w:r>
      <w:pict w14:anchorId="7A16F5DD">
        <v:shapetype id="_x0000_t202" coordsize="21600,21600" o:spt="202" path="m,l,21600r21600,l21600,xe">
          <v:stroke joinstyle="miter"/>
          <v:path gradientshapeok="t" o:connecttype="rect"/>
        </v:shapetype>
        <v:shape id="docshape1" o:spid="_x0000_s1025" type="#_x0000_t202" style="position:absolute;margin-left:515.05pt;margin-top:782pt;width:12.4pt;height:12.6pt;z-index:-251658752;mso-position-horizontal-relative:page;mso-position-vertical-relative:page" filled="f" stroked="f">
          <v:textbox inset="0,0,0,0">
            <w:txbxContent>
              <w:p w14:paraId="5DE31F90" w14:textId="77777777" w:rsidR="00272A93" w:rsidRDefault="00000000">
                <w:pPr>
                  <w:spacing w:line="235" w:lineRule="exact"/>
                  <w:ind w:left="60"/>
                  <w:rPr>
                    <w:sz w:val="21"/>
                  </w:rPr>
                </w:pPr>
                <w:r>
                  <w:rPr>
                    <w:sz w:val="21"/>
                  </w:rPr>
                  <w:fldChar w:fldCharType="begin"/>
                </w:r>
                <w:r>
                  <w:rPr>
                    <w:sz w:val="21"/>
                  </w:rPr>
                  <w:instrText xml:space="preserve"> PAGE </w:instrText>
                </w:r>
                <w:r>
                  <w:rPr>
                    <w:sz w:val="21"/>
                  </w:rPr>
                  <w:fldChar w:fldCharType="separate"/>
                </w:r>
                <w:r>
                  <w:rPr>
                    <w:sz w:val="21"/>
                  </w:rPr>
                  <w:t>1</w:t>
                </w:r>
                <w:r>
                  <w:rPr>
                    <w:sz w:val="21"/>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CEA47" w14:textId="77777777" w:rsidR="00870E46" w:rsidRDefault="00870E46">
      <w:r>
        <w:separator/>
      </w:r>
    </w:p>
  </w:footnote>
  <w:footnote w:type="continuationSeparator" w:id="0">
    <w:p w14:paraId="44BF64F7" w14:textId="77777777" w:rsidR="00870E46" w:rsidRDefault="00870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84298"/>
    <w:multiLevelType w:val="hybridMultilevel"/>
    <w:tmpl w:val="FD181EB4"/>
    <w:lvl w:ilvl="0" w:tplc="53FA133A">
      <w:numFmt w:val="bullet"/>
      <w:lvlText w:val=""/>
      <w:lvlJc w:val="left"/>
      <w:pPr>
        <w:ind w:left="480" w:hanging="361"/>
      </w:pPr>
      <w:rPr>
        <w:rFonts w:ascii="Symbol" w:eastAsia="Symbol" w:hAnsi="Symbol" w:cs="Symbol" w:hint="default"/>
        <w:w w:val="100"/>
        <w:lang w:val="en-US" w:eastAsia="en-US" w:bidi="ar-SA"/>
      </w:rPr>
    </w:lvl>
    <w:lvl w:ilvl="1" w:tplc="EF041650">
      <w:numFmt w:val="bullet"/>
      <w:lvlText w:val="•"/>
      <w:lvlJc w:val="left"/>
      <w:pPr>
        <w:ind w:left="1358" w:hanging="361"/>
      </w:pPr>
      <w:rPr>
        <w:rFonts w:hint="default"/>
        <w:lang w:val="en-US" w:eastAsia="en-US" w:bidi="ar-SA"/>
      </w:rPr>
    </w:lvl>
    <w:lvl w:ilvl="2" w:tplc="51BACA44">
      <w:numFmt w:val="bullet"/>
      <w:lvlText w:val="•"/>
      <w:lvlJc w:val="left"/>
      <w:pPr>
        <w:ind w:left="2237" w:hanging="361"/>
      </w:pPr>
      <w:rPr>
        <w:rFonts w:hint="default"/>
        <w:lang w:val="en-US" w:eastAsia="en-US" w:bidi="ar-SA"/>
      </w:rPr>
    </w:lvl>
    <w:lvl w:ilvl="3" w:tplc="19A649F2">
      <w:numFmt w:val="bullet"/>
      <w:lvlText w:val="•"/>
      <w:lvlJc w:val="left"/>
      <w:pPr>
        <w:ind w:left="3115" w:hanging="361"/>
      </w:pPr>
      <w:rPr>
        <w:rFonts w:hint="default"/>
        <w:lang w:val="en-US" w:eastAsia="en-US" w:bidi="ar-SA"/>
      </w:rPr>
    </w:lvl>
    <w:lvl w:ilvl="4" w:tplc="51942E10">
      <w:numFmt w:val="bullet"/>
      <w:lvlText w:val="•"/>
      <w:lvlJc w:val="left"/>
      <w:pPr>
        <w:ind w:left="3994" w:hanging="361"/>
      </w:pPr>
      <w:rPr>
        <w:rFonts w:hint="default"/>
        <w:lang w:val="en-US" w:eastAsia="en-US" w:bidi="ar-SA"/>
      </w:rPr>
    </w:lvl>
    <w:lvl w:ilvl="5" w:tplc="8772AD9E">
      <w:numFmt w:val="bullet"/>
      <w:lvlText w:val="•"/>
      <w:lvlJc w:val="left"/>
      <w:pPr>
        <w:ind w:left="4873" w:hanging="361"/>
      </w:pPr>
      <w:rPr>
        <w:rFonts w:hint="default"/>
        <w:lang w:val="en-US" w:eastAsia="en-US" w:bidi="ar-SA"/>
      </w:rPr>
    </w:lvl>
    <w:lvl w:ilvl="6" w:tplc="26A29604">
      <w:numFmt w:val="bullet"/>
      <w:lvlText w:val="•"/>
      <w:lvlJc w:val="left"/>
      <w:pPr>
        <w:ind w:left="5751" w:hanging="361"/>
      </w:pPr>
      <w:rPr>
        <w:rFonts w:hint="default"/>
        <w:lang w:val="en-US" w:eastAsia="en-US" w:bidi="ar-SA"/>
      </w:rPr>
    </w:lvl>
    <w:lvl w:ilvl="7" w:tplc="AF9476F4">
      <w:numFmt w:val="bullet"/>
      <w:lvlText w:val="•"/>
      <w:lvlJc w:val="left"/>
      <w:pPr>
        <w:ind w:left="6630" w:hanging="361"/>
      </w:pPr>
      <w:rPr>
        <w:rFonts w:hint="default"/>
        <w:lang w:val="en-US" w:eastAsia="en-US" w:bidi="ar-SA"/>
      </w:rPr>
    </w:lvl>
    <w:lvl w:ilvl="8" w:tplc="118A523A">
      <w:numFmt w:val="bullet"/>
      <w:lvlText w:val="•"/>
      <w:lvlJc w:val="left"/>
      <w:pPr>
        <w:ind w:left="7509" w:hanging="361"/>
      </w:pPr>
      <w:rPr>
        <w:rFonts w:hint="default"/>
        <w:lang w:val="en-US" w:eastAsia="en-US" w:bidi="ar-SA"/>
      </w:rPr>
    </w:lvl>
  </w:abstractNum>
  <w:num w:numId="1" w16cid:durableId="617565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72A93"/>
    <w:rsid w:val="00166F70"/>
    <w:rsid w:val="00254A0A"/>
    <w:rsid w:val="00272A93"/>
    <w:rsid w:val="002F6082"/>
    <w:rsid w:val="00393F7E"/>
    <w:rsid w:val="003C4840"/>
    <w:rsid w:val="00421697"/>
    <w:rsid w:val="004C6F9F"/>
    <w:rsid w:val="004E2315"/>
    <w:rsid w:val="00544810"/>
    <w:rsid w:val="00641FED"/>
    <w:rsid w:val="0074739A"/>
    <w:rsid w:val="007E73D8"/>
    <w:rsid w:val="007F3F1E"/>
    <w:rsid w:val="00870E46"/>
    <w:rsid w:val="009D02A0"/>
    <w:rsid w:val="00A86579"/>
    <w:rsid w:val="00AA7136"/>
    <w:rsid w:val="00B6662A"/>
    <w:rsid w:val="00BE690B"/>
    <w:rsid w:val="00BE7250"/>
    <w:rsid w:val="00CE3013"/>
    <w:rsid w:val="00D147E0"/>
    <w:rsid w:val="00D40A43"/>
    <w:rsid w:val="00E111B2"/>
    <w:rsid w:val="00E87FF6"/>
    <w:rsid w:val="00EB2727"/>
    <w:rsid w:val="00F52A4D"/>
    <w:rsid w:val="00F93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2E5DD"/>
  <w15:docId w15:val="{FFEC04EC-C07B-4240-A5EF-5A30097D7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1"/>
      <w:ind w:left="3285" w:right="3285"/>
      <w:jc w:val="center"/>
    </w:pPr>
    <w:rPr>
      <w:b/>
      <w:bCs/>
      <w:sz w:val="24"/>
      <w:szCs w:val="24"/>
    </w:rPr>
  </w:style>
  <w:style w:type="paragraph" w:styleId="ListParagraph">
    <w:name w:val="List Paragraph"/>
    <w:basedOn w:val="Normal"/>
    <w:uiPriority w:val="1"/>
    <w:qFormat/>
    <w:pPr>
      <w:ind w:left="480" w:right="114"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F3F1E"/>
    <w:rPr>
      <w:color w:val="0000FF" w:themeColor="hyperlink"/>
      <w:u w:val="single"/>
    </w:rPr>
  </w:style>
  <w:style w:type="character" w:styleId="UnresolvedMention">
    <w:name w:val="Unresolved Mention"/>
    <w:basedOn w:val="DefaultParagraphFont"/>
    <w:uiPriority w:val="99"/>
    <w:semiHidden/>
    <w:unhideWhenUsed/>
    <w:rsid w:val="007F3F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ducation.vic.gov.au/school/students/beyond/Pages/swguide.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2.education.vic.gov.au/pal/structured-workplace-learning/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cation.vic.gov.au/school/students/beyond/Pages/swguide.aspx?Redirect=1" TargetMode="External"/><Relationship Id="rId5" Type="http://schemas.openxmlformats.org/officeDocument/2006/relationships/footnotes" Target="footnotes.xml"/><Relationship Id="rId10" Type="http://schemas.openxmlformats.org/officeDocument/2006/relationships/hyperlink" Target="https://www.worksafe.vic.gov.a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Huntingtower School</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Oakley, Tanya</cp:lastModifiedBy>
  <cp:revision>4</cp:revision>
  <cp:lastPrinted>2023-02-13T00:09:00Z</cp:lastPrinted>
  <dcterms:created xsi:type="dcterms:W3CDTF">2023-02-14T01:42:00Z</dcterms:created>
  <dcterms:modified xsi:type="dcterms:W3CDTF">2023-02-14T01:46:00Z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2022-06-23T00:00:00Z</vt:filetime>
  </property>
  <property fmtid="{D5CDD505-2E9C-101B-9397-08002B2CF9AE}" pid="3" name="Creator">
    <vt:lpwstr>Acrobat PDFMaker 22 for Word</vt:lpwstr>
  </property>
  <property fmtid="{D5CDD505-2E9C-101B-9397-08002B2CF9AE}" pid="4" name="LastSaved">
    <vt:filetime>2023-02-12T00:00:00Z</vt:filetime>
  </property>
  <property fmtid="{D5CDD505-2E9C-101B-9397-08002B2CF9AE}" pid="5" name="Producer">
    <vt:lpwstr>Adobe PDF Library 22.1.149</vt:lpwstr>
  </property>
  <property fmtid="{D5CDD505-2E9C-101B-9397-08002B2CF9AE}" pid="6" name="SourceModified">
    <vt:lpwstr>D:20220619235339</vt:lpwstr>
  </property>
</Properties>
</file>